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E41" w:rsidRDefault="00745602" w:rsidP="00A30590">
      <w:pPr>
        <w:pStyle w:val="Title"/>
        <w:ind w:left="-142"/>
        <w:jc w:val="left"/>
      </w:pPr>
      <w:bookmarkStart w:id="0" w:name="OLE_LINK1"/>
      <w:bookmarkStart w:id="1" w:name="OLE_LINK3"/>
      <w:bookmarkStart w:id="2" w:name="OLE_LINK5"/>
      <w:bookmarkStart w:id="3" w:name="OLE_LINK6"/>
      <w:r>
        <w:rPr>
          <w:noProof/>
        </w:rPr>
        <w:drawing>
          <wp:inline distT="0" distB="0" distL="0" distR="0" wp14:anchorId="77D772FE" wp14:editId="1F6382DF">
            <wp:extent cx="1216898" cy="91440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7807" cy="915083"/>
                    </a:xfrm>
                    <a:prstGeom prst="rect">
                      <a:avLst/>
                    </a:prstGeom>
                  </pic:spPr>
                </pic:pic>
              </a:graphicData>
            </a:graphic>
          </wp:inline>
        </w:drawing>
      </w:r>
      <w:r w:rsidR="00753351">
        <w:rPr>
          <w:noProof/>
        </w:rPr>
        <mc:AlternateContent>
          <mc:Choice Requires="wps">
            <w:drawing>
              <wp:anchor distT="0" distB="0" distL="114300" distR="114300" simplePos="0" relativeHeight="251660288" behindDoc="0" locked="0" layoutInCell="1" allowOverlap="1" wp14:anchorId="47A05D95" wp14:editId="6E32FC49">
                <wp:simplePos x="0" y="0"/>
                <wp:positionH relativeFrom="column">
                  <wp:posOffset>1202690</wp:posOffset>
                </wp:positionH>
                <wp:positionV relativeFrom="paragraph">
                  <wp:posOffset>12700</wp:posOffset>
                </wp:positionV>
                <wp:extent cx="4326255" cy="118999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255" cy="1189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E41" w:rsidRPr="00292C0D" w:rsidRDefault="00281E41" w:rsidP="00281E41">
                            <w:pPr>
                              <w:jc w:val="center"/>
                              <w:rPr>
                                <w:rFonts w:ascii="Times New Roman" w:hAnsi="Times New Roman"/>
                                <w:b/>
                                <w:i/>
                                <w:sz w:val="40"/>
                                <w:szCs w:val="40"/>
                              </w:rPr>
                            </w:pPr>
                            <w:r w:rsidRPr="00292C0D">
                              <w:rPr>
                                <w:rFonts w:ascii="Times New Roman" w:hAnsi="Times New Roman"/>
                                <w:b/>
                                <w:i/>
                                <w:sz w:val="40"/>
                                <w:szCs w:val="40"/>
                              </w:rPr>
                              <w:t>St. Joseph School</w:t>
                            </w:r>
                          </w:p>
                          <w:p w:rsidR="00281E41" w:rsidRPr="00292C0D" w:rsidRDefault="00281E41" w:rsidP="00281E41">
                            <w:pPr>
                              <w:jc w:val="center"/>
                              <w:rPr>
                                <w:rFonts w:ascii="Times New Roman" w:hAnsi="Times New Roman"/>
                                <w:i/>
                              </w:rPr>
                            </w:pPr>
                            <w:r w:rsidRPr="00292C0D">
                              <w:rPr>
                                <w:rFonts w:ascii="Times New Roman" w:hAnsi="Times New Roman"/>
                                <w:i/>
                                <w:lang w:val="fr-CA"/>
                              </w:rPr>
                              <w:t>1413 – 23</w:t>
                            </w:r>
                            <w:r w:rsidRPr="00292C0D">
                              <w:rPr>
                                <w:rFonts w:ascii="Times New Roman" w:hAnsi="Times New Roman"/>
                                <w:i/>
                                <w:vertAlign w:val="superscript"/>
                                <w:lang w:val="fr-CA"/>
                              </w:rPr>
                              <w:t>rd</w:t>
                            </w:r>
                            <w:r w:rsidRPr="00292C0D">
                              <w:rPr>
                                <w:rFonts w:ascii="Times New Roman" w:hAnsi="Times New Roman"/>
                                <w:i/>
                                <w:lang w:val="fr-CA"/>
                              </w:rPr>
                              <w:t xml:space="preserve"> Avenue, </w:t>
                            </w:r>
                            <w:proofErr w:type="spellStart"/>
                            <w:r w:rsidRPr="00292C0D">
                              <w:rPr>
                                <w:rFonts w:ascii="Times New Roman" w:hAnsi="Times New Roman"/>
                                <w:i/>
                                <w:lang w:val="fr-CA"/>
                              </w:rPr>
                              <w:t>Coaldale</w:t>
                            </w:r>
                            <w:proofErr w:type="spellEnd"/>
                            <w:r w:rsidRPr="00292C0D">
                              <w:rPr>
                                <w:rFonts w:ascii="Times New Roman" w:hAnsi="Times New Roman"/>
                                <w:i/>
                                <w:lang w:val="fr-CA"/>
                              </w:rPr>
                              <w:t>, Alberta   T1M 1L6</w:t>
                            </w:r>
                          </w:p>
                          <w:p w:rsidR="00281E41" w:rsidRPr="00292C0D" w:rsidRDefault="00281E41" w:rsidP="00281E41">
                            <w:pPr>
                              <w:jc w:val="center"/>
                              <w:rPr>
                                <w:rFonts w:ascii="Times New Roman" w:hAnsi="Times New Roman"/>
                                <w:i/>
                              </w:rPr>
                            </w:pPr>
                            <w:r w:rsidRPr="00292C0D">
                              <w:rPr>
                                <w:rFonts w:ascii="Times New Roman" w:hAnsi="Times New Roman"/>
                                <w:i/>
                              </w:rPr>
                              <w:t>Phone: 403-345-3373          Fax: 403-345-3789</w:t>
                            </w:r>
                          </w:p>
                          <w:p w:rsidR="00A30590" w:rsidRPr="00A30590" w:rsidRDefault="00A30590" w:rsidP="00281E41">
                            <w:pPr>
                              <w:jc w:val="center"/>
                              <w:rPr>
                                <w:rFonts w:ascii="Times New Roman" w:hAnsi="Times New Roman"/>
                                <w:i/>
                                <w:sz w:val="8"/>
                                <w:szCs w:val="8"/>
                              </w:rPr>
                            </w:pPr>
                          </w:p>
                          <w:p w:rsidR="00281E41" w:rsidRPr="009619FF" w:rsidRDefault="00B76502" w:rsidP="00281E41">
                            <w:pPr>
                              <w:jc w:val="center"/>
                              <w:rPr>
                                <w:rFonts w:ascii="Times New Roman" w:hAnsi="Times New Roman"/>
                                <w:i/>
                                <w:color w:val="000000" w:themeColor="text1"/>
                                <w:sz w:val="20"/>
                              </w:rPr>
                            </w:pPr>
                            <w:r>
                              <w:rPr>
                                <w:rFonts w:ascii="Times New Roman" w:hAnsi="Times New Roman"/>
                                <w:i/>
                                <w:sz w:val="20"/>
                              </w:rPr>
                              <w:t xml:space="preserve">Kevin </w:t>
                            </w:r>
                            <w:proofErr w:type="spellStart"/>
                            <w:r>
                              <w:rPr>
                                <w:rFonts w:ascii="Times New Roman" w:hAnsi="Times New Roman"/>
                                <w:i/>
                                <w:sz w:val="20"/>
                              </w:rPr>
                              <w:t>Kinahan</w:t>
                            </w:r>
                            <w:proofErr w:type="spellEnd"/>
                            <w:r w:rsidR="00281E41" w:rsidRPr="00A30590">
                              <w:rPr>
                                <w:rFonts w:ascii="Times New Roman" w:hAnsi="Times New Roman"/>
                                <w:i/>
                                <w:sz w:val="20"/>
                              </w:rPr>
                              <w:t xml:space="preserve"> </w:t>
                            </w:r>
                            <w:r w:rsidR="00292C0D" w:rsidRPr="00A30590">
                              <w:rPr>
                                <w:rFonts w:ascii="Times New Roman" w:hAnsi="Times New Roman"/>
                                <w:i/>
                                <w:sz w:val="20"/>
                              </w:rPr>
                              <w:t xml:space="preserve">     </w:t>
                            </w:r>
                            <w:r w:rsidR="009619FF">
                              <w:rPr>
                                <w:rFonts w:ascii="Times New Roman" w:hAnsi="Times New Roman"/>
                                <w:i/>
                                <w:sz w:val="20"/>
                              </w:rPr>
                              <w:t xml:space="preserve">                    </w:t>
                            </w:r>
                            <w:r>
                              <w:rPr>
                                <w:rFonts w:ascii="Times New Roman" w:hAnsi="Times New Roman"/>
                                <w:i/>
                                <w:sz w:val="20"/>
                              </w:rPr>
                              <w:t xml:space="preserve">           </w:t>
                            </w:r>
                            <w:r w:rsidR="009619FF">
                              <w:rPr>
                                <w:rFonts w:ascii="Times New Roman" w:hAnsi="Times New Roman"/>
                                <w:i/>
                                <w:sz w:val="20"/>
                              </w:rPr>
                              <w:t xml:space="preserve"> </w:t>
                            </w:r>
                            <w:r w:rsidRPr="00B76502">
                              <w:rPr>
                                <w:rFonts w:ascii="Times New Roman" w:hAnsi="Times New Roman"/>
                                <w:i/>
                                <w:sz w:val="20"/>
                              </w:rPr>
                              <w:t>kinahank@holyspirit.ab.ca</w:t>
                            </w:r>
                          </w:p>
                          <w:p w:rsidR="00281E41" w:rsidRPr="009619FF" w:rsidRDefault="007F00F5" w:rsidP="009619FF">
                            <w:pPr>
                              <w:jc w:val="center"/>
                              <w:rPr>
                                <w:rFonts w:ascii="Times New Roman" w:hAnsi="Times New Roman"/>
                                <w:i/>
                                <w:color w:val="000000" w:themeColor="text1"/>
                                <w:sz w:val="20"/>
                              </w:rPr>
                            </w:pPr>
                            <w:r>
                              <w:rPr>
                                <w:rFonts w:ascii="Times New Roman" w:hAnsi="Times New Roman"/>
                                <w:i/>
                                <w:color w:val="000000" w:themeColor="text1"/>
                                <w:sz w:val="20"/>
                              </w:rPr>
                              <w:t>Brent Christensen</w:t>
                            </w:r>
                            <w:r w:rsidR="00281E41" w:rsidRPr="009619FF">
                              <w:rPr>
                                <w:rFonts w:ascii="Times New Roman" w:hAnsi="Times New Roman"/>
                                <w:i/>
                                <w:color w:val="000000" w:themeColor="text1"/>
                                <w:sz w:val="20"/>
                              </w:rPr>
                              <w:t xml:space="preserve">, Associate Principal </w:t>
                            </w:r>
                            <w:r w:rsidR="006242E7" w:rsidRPr="009619FF">
                              <w:rPr>
                                <w:rFonts w:ascii="Times New Roman" w:hAnsi="Times New Roman"/>
                                <w:i/>
                                <w:color w:val="000000" w:themeColor="text1"/>
                                <w:sz w:val="20"/>
                              </w:rPr>
                              <w:t xml:space="preserve"> </w:t>
                            </w:r>
                            <w:r w:rsidR="006242E7" w:rsidRPr="007F00F5">
                              <w:rPr>
                                <w:rFonts w:ascii="Times New Roman" w:hAnsi="Times New Roman"/>
                                <w:i/>
                                <w:sz w:val="20"/>
                              </w:rPr>
                              <w:t xml:space="preserve"> </w:t>
                            </w:r>
                            <w:hyperlink r:id="rId8" w:history="1">
                              <w:r w:rsidRPr="007F00F5">
                                <w:rPr>
                                  <w:rStyle w:val="Hyperlink"/>
                                  <w:rFonts w:ascii="Times New Roman" w:hAnsi="Times New Roman"/>
                                  <w:i/>
                                  <w:color w:val="auto"/>
                                  <w:sz w:val="20"/>
                                  <w:u w:val="none"/>
                                </w:rPr>
                                <w:t>christensneb@holyspirit.ab.ca</w:t>
                              </w:r>
                            </w:hyperlink>
                          </w:p>
                          <w:p w:rsidR="00281E41" w:rsidRDefault="00281E41" w:rsidP="00281E41">
                            <w:pPr>
                              <w:jc w:val="center"/>
                              <w:rPr>
                                <w:rFonts w:asciiTheme="minorHAnsi" w:hAnsiTheme="minorHAnsi"/>
                              </w:rPr>
                            </w:pPr>
                          </w:p>
                          <w:p w:rsidR="00281E41" w:rsidRPr="00281E41" w:rsidRDefault="00281E41" w:rsidP="00281E41">
                            <w:pPr>
                              <w:jc w:val="center"/>
                              <w:rPr>
                                <w:rFonts w:asciiTheme="minorHAnsi" w:hAnsiTheme="minorHAnsi"/>
                              </w:rPr>
                            </w:pPr>
                          </w:p>
                          <w:p w:rsidR="00281E41" w:rsidRDefault="00281E41" w:rsidP="00281E4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A05D95" id="_x0000_t202" coordsize="21600,21600" o:spt="202" path="m,l,21600r21600,l21600,xe">
                <v:stroke joinstyle="miter"/>
                <v:path gradientshapeok="t" o:connecttype="rect"/>
              </v:shapetype>
              <v:shape id="Text Box 10" o:spid="_x0000_s1026" type="#_x0000_t202" style="position:absolute;left:0;text-align:left;margin-left:94.7pt;margin-top:1pt;width:340.65pt;height:9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D9uQ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" filled="f" stroked="f">
                <v:textbox>
                  <w:txbxContent>
                    <w:p w:rsidR="00281E41" w:rsidRPr="00292C0D" w:rsidRDefault="00281E41" w:rsidP="00281E41">
                      <w:pPr>
                        <w:jc w:val="center"/>
                        <w:rPr>
                          <w:rFonts w:ascii="Times New Roman" w:hAnsi="Times New Roman"/>
                          <w:b/>
                          <w:i/>
                          <w:sz w:val="40"/>
                          <w:szCs w:val="40"/>
                        </w:rPr>
                      </w:pPr>
                      <w:r w:rsidRPr="00292C0D">
                        <w:rPr>
                          <w:rFonts w:ascii="Times New Roman" w:hAnsi="Times New Roman"/>
                          <w:b/>
                          <w:i/>
                          <w:sz w:val="40"/>
                          <w:szCs w:val="40"/>
                        </w:rPr>
                        <w:t>St. Joseph School</w:t>
                      </w:r>
                    </w:p>
                    <w:p w:rsidR="00281E41" w:rsidRPr="00292C0D" w:rsidRDefault="00281E41" w:rsidP="00281E41">
                      <w:pPr>
                        <w:jc w:val="center"/>
                        <w:rPr>
                          <w:rFonts w:ascii="Times New Roman" w:hAnsi="Times New Roman"/>
                          <w:i/>
                        </w:rPr>
                      </w:pPr>
                      <w:r w:rsidRPr="00292C0D">
                        <w:rPr>
                          <w:rFonts w:ascii="Times New Roman" w:hAnsi="Times New Roman"/>
                          <w:i/>
                          <w:lang w:val="fr-CA"/>
                        </w:rPr>
                        <w:t>1413 – 23</w:t>
                      </w:r>
                      <w:r w:rsidRPr="00292C0D">
                        <w:rPr>
                          <w:rFonts w:ascii="Times New Roman" w:hAnsi="Times New Roman"/>
                          <w:i/>
                          <w:vertAlign w:val="superscript"/>
                          <w:lang w:val="fr-CA"/>
                        </w:rPr>
                        <w:t>rd</w:t>
                      </w:r>
                      <w:r w:rsidRPr="00292C0D">
                        <w:rPr>
                          <w:rFonts w:ascii="Times New Roman" w:hAnsi="Times New Roman"/>
                          <w:i/>
                          <w:lang w:val="fr-CA"/>
                        </w:rPr>
                        <w:t xml:space="preserve"> Avenue, </w:t>
                      </w:r>
                      <w:proofErr w:type="spellStart"/>
                      <w:r w:rsidRPr="00292C0D">
                        <w:rPr>
                          <w:rFonts w:ascii="Times New Roman" w:hAnsi="Times New Roman"/>
                          <w:i/>
                          <w:lang w:val="fr-CA"/>
                        </w:rPr>
                        <w:t>Coaldale</w:t>
                      </w:r>
                      <w:proofErr w:type="spellEnd"/>
                      <w:r w:rsidRPr="00292C0D">
                        <w:rPr>
                          <w:rFonts w:ascii="Times New Roman" w:hAnsi="Times New Roman"/>
                          <w:i/>
                          <w:lang w:val="fr-CA"/>
                        </w:rPr>
                        <w:t>, Alberta   T1M 1L6</w:t>
                      </w:r>
                    </w:p>
                    <w:p w:rsidR="00281E41" w:rsidRPr="00292C0D" w:rsidRDefault="00281E41" w:rsidP="00281E41">
                      <w:pPr>
                        <w:jc w:val="center"/>
                        <w:rPr>
                          <w:rFonts w:ascii="Times New Roman" w:hAnsi="Times New Roman"/>
                          <w:i/>
                        </w:rPr>
                      </w:pPr>
                      <w:r w:rsidRPr="00292C0D">
                        <w:rPr>
                          <w:rFonts w:ascii="Times New Roman" w:hAnsi="Times New Roman"/>
                          <w:i/>
                        </w:rPr>
                        <w:t>Phone: 403-345-3373          Fax: 403-345-3789</w:t>
                      </w:r>
                    </w:p>
                    <w:p w:rsidR="00A30590" w:rsidRPr="00A30590" w:rsidRDefault="00A30590" w:rsidP="00281E41">
                      <w:pPr>
                        <w:jc w:val="center"/>
                        <w:rPr>
                          <w:rFonts w:ascii="Times New Roman" w:hAnsi="Times New Roman"/>
                          <w:i/>
                          <w:sz w:val="8"/>
                          <w:szCs w:val="8"/>
                        </w:rPr>
                      </w:pPr>
                    </w:p>
                    <w:p w:rsidR="00281E41" w:rsidRPr="009619FF" w:rsidRDefault="00B76502" w:rsidP="00281E41">
                      <w:pPr>
                        <w:jc w:val="center"/>
                        <w:rPr>
                          <w:rFonts w:ascii="Times New Roman" w:hAnsi="Times New Roman"/>
                          <w:i/>
                          <w:color w:val="000000" w:themeColor="text1"/>
                          <w:sz w:val="20"/>
                        </w:rPr>
                      </w:pPr>
                      <w:r>
                        <w:rPr>
                          <w:rFonts w:ascii="Times New Roman" w:hAnsi="Times New Roman"/>
                          <w:i/>
                          <w:sz w:val="20"/>
                        </w:rPr>
                        <w:t xml:space="preserve">Kevin </w:t>
                      </w:r>
                      <w:proofErr w:type="spellStart"/>
                      <w:r>
                        <w:rPr>
                          <w:rFonts w:ascii="Times New Roman" w:hAnsi="Times New Roman"/>
                          <w:i/>
                          <w:sz w:val="20"/>
                        </w:rPr>
                        <w:t>Kinahan</w:t>
                      </w:r>
                      <w:proofErr w:type="spellEnd"/>
                      <w:r w:rsidR="00281E41" w:rsidRPr="00A30590">
                        <w:rPr>
                          <w:rFonts w:ascii="Times New Roman" w:hAnsi="Times New Roman"/>
                          <w:i/>
                          <w:sz w:val="20"/>
                        </w:rPr>
                        <w:t xml:space="preserve"> </w:t>
                      </w:r>
                      <w:r w:rsidR="00292C0D" w:rsidRPr="00A30590">
                        <w:rPr>
                          <w:rFonts w:ascii="Times New Roman" w:hAnsi="Times New Roman"/>
                          <w:i/>
                          <w:sz w:val="20"/>
                        </w:rPr>
                        <w:t xml:space="preserve">     </w:t>
                      </w:r>
                      <w:r w:rsidR="009619FF">
                        <w:rPr>
                          <w:rFonts w:ascii="Times New Roman" w:hAnsi="Times New Roman"/>
                          <w:i/>
                          <w:sz w:val="20"/>
                        </w:rPr>
                        <w:t xml:space="preserve">                    </w:t>
                      </w:r>
                      <w:r>
                        <w:rPr>
                          <w:rFonts w:ascii="Times New Roman" w:hAnsi="Times New Roman"/>
                          <w:i/>
                          <w:sz w:val="20"/>
                        </w:rPr>
                        <w:t xml:space="preserve">           </w:t>
                      </w:r>
                      <w:r w:rsidR="009619FF">
                        <w:rPr>
                          <w:rFonts w:ascii="Times New Roman" w:hAnsi="Times New Roman"/>
                          <w:i/>
                          <w:sz w:val="20"/>
                        </w:rPr>
                        <w:t xml:space="preserve"> </w:t>
                      </w:r>
                      <w:r w:rsidRPr="00B76502">
                        <w:rPr>
                          <w:rFonts w:ascii="Times New Roman" w:hAnsi="Times New Roman"/>
                          <w:i/>
                          <w:sz w:val="20"/>
                        </w:rPr>
                        <w:t>kinahank@holyspirit.ab.ca</w:t>
                      </w:r>
                    </w:p>
                    <w:p w:rsidR="00281E41" w:rsidRPr="009619FF" w:rsidRDefault="007F00F5" w:rsidP="009619FF">
                      <w:pPr>
                        <w:jc w:val="center"/>
                        <w:rPr>
                          <w:rFonts w:ascii="Times New Roman" w:hAnsi="Times New Roman"/>
                          <w:i/>
                          <w:color w:val="000000" w:themeColor="text1"/>
                          <w:sz w:val="20"/>
                        </w:rPr>
                      </w:pPr>
                      <w:r>
                        <w:rPr>
                          <w:rFonts w:ascii="Times New Roman" w:hAnsi="Times New Roman"/>
                          <w:i/>
                          <w:color w:val="000000" w:themeColor="text1"/>
                          <w:sz w:val="20"/>
                        </w:rPr>
                        <w:t>Brent Christensen</w:t>
                      </w:r>
                      <w:r w:rsidR="00281E41" w:rsidRPr="009619FF">
                        <w:rPr>
                          <w:rFonts w:ascii="Times New Roman" w:hAnsi="Times New Roman"/>
                          <w:i/>
                          <w:color w:val="000000" w:themeColor="text1"/>
                          <w:sz w:val="20"/>
                        </w:rPr>
                        <w:t xml:space="preserve">, Associate Principal </w:t>
                      </w:r>
                      <w:r w:rsidR="006242E7" w:rsidRPr="009619FF">
                        <w:rPr>
                          <w:rFonts w:ascii="Times New Roman" w:hAnsi="Times New Roman"/>
                          <w:i/>
                          <w:color w:val="000000" w:themeColor="text1"/>
                          <w:sz w:val="20"/>
                        </w:rPr>
                        <w:t xml:space="preserve"> </w:t>
                      </w:r>
                      <w:r w:rsidR="006242E7" w:rsidRPr="007F00F5">
                        <w:rPr>
                          <w:rFonts w:ascii="Times New Roman" w:hAnsi="Times New Roman"/>
                          <w:i/>
                          <w:sz w:val="20"/>
                        </w:rPr>
                        <w:t xml:space="preserve"> </w:t>
                      </w:r>
                      <w:hyperlink r:id="rId9" w:history="1">
                        <w:r w:rsidRPr="007F00F5">
                          <w:rPr>
                            <w:rStyle w:val="Hyperlink"/>
                            <w:rFonts w:ascii="Times New Roman" w:hAnsi="Times New Roman"/>
                            <w:i/>
                            <w:color w:val="auto"/>
                            <w:sz w:val="20"/>
                            <w:u w:val="none"/>
                          </w:rPr>
                          <w:t>christensneb@holyspirit.ab.ca</w:t>
                        </w:r>
                      </w:hyperlink>
                    </w:p>
                    <w:p w:rsidR="00281E41" w:rsidRDefault="00281E41" w:rsidP="00281E41">
                      <w:pPr>
                        <w:jc w:val="center"/>
                        <w:rPr>
                          <w:rFonts w:asciiTheme="minorHAnsi" w:hAnsiTheme="minorHAnsi"/>
                        </w:rPr>
                      </w:pPr>
                    </w:p>
                    <w:p w:rsidR="00281E41" w:rsidRPr="00281E41" w:rsidRDefault="00281E41" w:rsidP="00281E41">
                      <w:pPr>
                        <w:jc w:val="center"/>
                        <w:rPr>
                          <w:rFonts w:asciiTheme="minorHAnsi" w:hAnsiTheme="minorHAnsi"/>
                        </w:rPr>
                      </w:pPr>
                    </w:p>
                    <w:p w:rsidR="00281E41" w:rsidRDefault="00281E41" w:rsidP="00281E41">
                      <w:pPr>
                        <w:jc w:val="center"/>
                      </w:pPr>
                    </w:p>
                  </w:txbxContent>
                </v:textbox>
              </v:shape>
            </w:pict>
          </mc:Fallback>
        </mc:AlternateContent>
      </w:r>
      <w:r w:rsidR="00A30590">
        <w:rPr>
          <w:noProof/>
        </w:rPr>
        <w:drawing>
          <wp:anchor distT="0" distB="0" distL="114300" distR="114300" simplePos="0" relativeHeight="251656192" behindDoc="1" locked="0" layoutInCell="1" allowOverlap="1" wp14:anchorId="35057096" wp14:editId="2CBCEBE8">
            <wp:simplePos x="0" y="0"/>
            <wp:positionH relativeFrom="column">
              <wp:posOffset>5669280</wp:posOffset>
            </wp:positionH>
            <wp:positionV relativeFrom="paragraph">
              <wp:posOffset>-55245</wp:posOffset>
            </wp:positionV>
            <wp:extent cx="809625" cy="1181100"/>
            <wp:effectExtent l="19050" t="0" r="9525" b="0"/>
            <wp:wrapNone/>
            <wp:docPr id="2" name="Picture 2" descr="hol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yrgb"/>
                    <pic:cNvPicPr>
                      <a:picLocks noChangeAspect="1" noChangeArrowheads="1"/>
                    </pic:cNvPicPr>
                  </pic:nvPicPr>
                  <pic:blipFill>
                    <a:blip r:embed="rId10" cstate="print"/>
                    <a:srcRect/>
                    <a:stretch>
                      <a:fillRect/>
                    </a:stretch>
                  </pic:blipFill>
                  <pic:spPr bwMode="auto">
                    <a:xfrm>
                      <a:off x="0" y="0"/>
                      <a:ext cx="809625" cy="1181100"/>
                    </a:xfrm>
                    <a:prstGeom prst="rect">
                      <a:avLst/>
                    </a:prstGeom>
                    <a:noFill/>
                    <a:ln w="9525">
                      <a:noFill/>
                      <a:miter lim="800000"/>
                      <a:headEnd/>
                      <a:tailEnd/>
                    </a:ln>
                  </pic:spPr>
                </pic:pic>
              </a:graphicData>
            </a:graphic>
          </wp:anchor>
        </w:drawing>
      </w:r>
    </w:p>
    <w:p w:rsidR="00281E41" w:rsidRDefault="00285F04">
      <w:pPr>
        <w:pStyle w:val="Title"/>
      </w:pPr>
      <w:r>
        <w:rPr>
          <w:noProof/>
        </w:rPr>
        <mc:AlternateContent>
          <mc:Choice Requires="wps">
            <w:drawing>
              <wp:anchor distT="0" distB="0" distL="114300" distR="114300" simplePos="0" relativeHeight="251661312" behindDoc="0" locked="0" layoutInCell="1" allowOverlap="1" wp14:anchorId="66B2ECB5" wp14:editId="792FDC41">
                <wp:simplePos x="0" y="0"/>
                <wp:positionH relativeFrom="column">
                  <wp:posOffset>-68189</wp:posOffset>
                </wp:positionH>
                <wp:positionV relativeFrom="paragraph">
                  <wp:posOffset>206815</wp:posOffset>
                </wp:positionV>
                <wp:extent cx="6743700" cy="635"/>
                <wp:effectExtent l="0" t="0" r="19050" b="3746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B1AD1C" id="_x0000_t32" coordsize="21600,21600" o:spt="32" o:oned="t" path="m,l21600,21600e" filled="f">
                <v:path arrowok="t" fillok="f" o:connecttype="none"/>
                <o:lock v:ext="edit" shapetype="t"/>
              </v:shapetype>
              <v:shape id="AutoShape 12" o:spid="_x0000_s1026" type="#_x0000_t32" style="position:absolute;margin-left:-5.35pt;margin-top:16.3pt;width:531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" strokeweight="1pt"/>
            </w:pict>
          </mc:Fallback>
        </mc:AlternateContent>
      </w:r>
    </w:p>
    <w:bookmarkEnd w:id="0"/>
    <w:bookmarkEnd w:id="1"/>
    <w:p w:rsidR="00870F01" w:rsidRPr="00281E41" w:rsidRDefault="00870F01">
      <w:pPr>
        <w:rPr>
          <w:rFonts w:asciiTheme="minorHAnsi" w:hAnsiTheme="minorHAnsi"/>
          <w:sz w:val="28"/>
          <w:szCs w:val="28"/>
        </w:rPr>
      </w:pPr>
    </w:p>
    <w:p w:rsidR="00870F01" w:rsidRDefault="00870F01">
      <w:pPr>
        <w:rPr>
          <w:rFonts w:ascii="Times New Roman" w:hAnsi="Times New Roman"/>
          <w:szCs w:val="24"/>
        </w:rPr>
      </w:pPr>
    </w:p>
    <w:p w:rsidR="00874ACA" w:rsidRDefault="00874ACA">
      <w:pPr>
        <w:rPr>
          <w:rFonts w:ascii="Times New Roman" w:hAnsi="Times New Roman"/>
          <w:szCs w:val="24"/>
        </w:rPr>
      </w:pPr>
    </w:p>
    <w:p w:rsidR="002E1766" w:rsidRPr="000474F1" w:rsidRDefault="002E1766" w:rsidP="002E1766">
      <w:pPr>
        <w:jc w:val="both"/>
        <w:rPr>
          <w:rFonts w:asciiTheme="majorHAnsi" w:hAnsiTheme="majorHAnsi" w:cs="Arial"/>
          <w:szCs w:val="24"/>
        </w:rPr>
      </w:pPr>
      <w:r w:rsidRPr="000474F1">
        <w:rPr>
          <w:rFonts w:asciiTheme="majorHAnsi" w:hAnsiTheme="majorHAnsi" w:cs="Arial"/>
          <w:szCs w:val="24"/>
        </w:rPr>
        <w:t xml:space="preserve">September </w:t>
      </w:r>
      <w:r w:rsidR="00B76502" w:rsidRPr="000474F1">
        <w:rPr>
          <w:rFonts w:asciiTheme="majorHAnsi" w:hAnsiTheme="majorHAnsi" w:cs="Arial"/>
          <w:szCs w:val="24"/>
        </w:rPr>
        <w:t>4th, 2018</w:t>
      </w:r>
    </w:p>
    <w:p w:rsidR="002E1766" w:rsidRPr="000474F1" w:rsidRDefault="002E1766" w:rsidP="002E1766">
      <w:pPr>
        <w:jc w:val="both"/>
        <w:rPr>
          <w:rFonts w:asciiTheme="majorHAnsi" w:hAnsiTheme="majorHAnsi" w:cs="Arial"/>
          <w:szCs w:val="24"/>
        </w:rPr>
      </w:pPr>
    </w:p>
    <w:p w:rsidR="002E1766" w:rsidRPr="000474F1" w:rsidRDefault="002E1766" w:rsidP="002E1766">
      <w:pPr>
        <w:jc w:val="both"/>
        <w:rPr>
          <w:rFonts w:asciiTheme="majorHAnsi" w:hAnsiTheme="majorHAnsi" w:cs="Arial"/>
          <w:szCs w:val="24"/>
        </w:rPr>
      </w:pPr>
      <w:r w:rsidRPr="000474F1">
        <w:rPr>
          <w:rFonts w:asciiTheme="majorHAnsi" w:hAnsiTheme="majorHAnsi" w:cs="Arial"/>
          <w:szCs w:val="24"/>
        </w:rPr>
        <w:t xml:space="preserve">Dear Parents and </w:t>
      </w:r>
      <w:r w:rsidR="00DE4CDC" w:rsidRPr="000474F1">
        <w:rPr>
          <w:rFonts w:asciiTheme="majorHAnsi" w:hAnsiTheme="majorHAnsi" w:cs="Arial"/>
          <w:szCs w:val="24"/>
        </w:rPr>
        <w:t>Grade 6 Band</w:t>
      </w:r>
      <w:r w:rsidRPr="000474F1">
        <w:rPr>
          <w:rFonts w:asciiTheme="majorHAnsi" w:hAnsiTheme="majorHAnsi" w:cs="Arial"/>
          <w:szCs w:val="24"/>
        </w:rPr>
        <w:t xml:space="preserve"> Musicians,</w:t>
      </w:r>
    </w:p>
    <w:p w:rsidR="00B76502" w:rsidRPr="000474F1" w:rsidRDefault="00B76502" w:rsidP="00B76502">
      <w:pPr>
        <w:jc w:val="both"/>
        <w:rPr>
          <w:rFonts w:asciiTheme="majorHAnsi" w:hAnsiTheme="majorHAnsi" w:cs="Arial"/>
          <w:szCs w:val="24"/>
        </w:rPr>
      </w:pPr>
    </w:p>
    <w:p w:rsidR="00DE4CDC" w:rsidRPr="000474F1" w:rsidRDefault="00B76502" w:rsidP="002E1766">
      <w:pPr>
        <w:jc w:val="both"/>
        <w:rPr>
          <w:rFonts w:asciiTheme="majorHAnsi" w:hAnsiTheme="majorHAnsi" w:cs="Arial"/>
          <w:szCs w:val="24"/>
        </w:rPr>
      </w:pPr>
      <w:r w:rsidRPr="000474F1">
        <w:rPr>
          <w:rFonts w:asciiTheme="majorHAnsi" w:hAnsiTheme="majorHAnsi" w:cs="Arial"/>
          <w:szCs w:val="24"/>
        </w:rPr>
        <w:t>I hope that everyone had a safe, restful and happy summer!   I have a ton of info for you in this letter, so please read through this carefully; it is going to set us up for an awesome year of band!</w:t>
      </w:r>
      <w:r w:rsidRPr="000474F1">
        <w:rPr>
          <w:rFonts w:asciiTheme="majorHAnsi" w:hAnsiTheme="majorHAnsi" w:cs="Arial"/>
          <w:szCs w:val="24"/>
        </w:rPr>
        <w:t xml:space="preserve"> </w:t>
      </w:r>
      <w:r w:rsidR="00DE4CDC" w:rsidRPr="000474F1">
        <w:rPr>
          <w:rFonts w:asciiTheme="majorHAnsi" w:hAnsiTheme="majorHAnsi" w:cs="Arial"/>
          <w:szCs w:val="24"/>
        </w:rPr>
        <w:t xml:space="preserve">For those of you with students who are new to our St. Joseph School family, you will find a lot of information here that will be helpful.  </w:t>
      </w:r>
      <w:r w:rsidR="002E1766" w:rsidRPr="000474F1">
        <w:rPr>
          <w:rFonts w:asciiTheme="majorHAnsi" w:hAnsiTheme="majorHAnsi" w:cs="Arial"/>
          <w:szCs w:val="24"/>
        </w:rPr>
        <w:t xml:space="preserve"> </w:t>
      </w:r>
    </w:p>
    <w:p w:rsidR="00DE4CDC" w:rsidRPr="000474F1" w:rsidRDefault="00DE4CDC" w:rsidP="002E1766">
      <w:pPr>
        <w:jc w:val="both"/>
        <w:rPr>
          <w:rFonts w:asciiTheme="majorHAnsi" w:hAnsiTheme="majorHAnsi" w:cs="Arial"/>
          <w:szCs w:val="24"/>
        </w:rPr>
      </w:pPr>
    </w:p>
    <w:p w:rsidR="002E1766" w:rsidRPr="000474F1" w:rsidRDefault="00DE4CDC" w:rsidP="002E1766">
      <w:pPr>
        <w:jc w:val="both"/>
        <w:rPr>
          <w:rFonts w:asciiTheme="majorHAnsi" w:hAnsiTheme="majorHAnsi" w:cs="Arial"/>
          <w:szCs w:val="24"/>
        </w:rPr>
      </w:pPr>
      <w:r w:rsidRPr="000474F1">
        <w:rPr>
          <w:rFonts w:asciiTheme="majorHAnsi" w:hAnsiTheme="majorHAnsi" w:cs="Arial"/>
          <w:szCs w:val="24"/>
        </w:rPr>
        <w:t xml:space="preserve">For our new students we have a very important event coming up.  This is a </w:t>
      </w:r>
      <w:proofErr w:type="spellStart"/>
      <w:r w:rsidRPr="000474F1">
        <w:rPr>
          <w:rFonts w:asciiTheme="majorHAnsi" w:hAnsiTheme="majorHAnsi" w:cs="Arial"/>
          <w:szCs w:val="24"/>
        </w:rPr>
        <w:t>headstart</w:t>
      </w:r>
      <w:proofErr w:type="spellEnd"/>
      <w:r w:rsidRPr="000474F1">
        <w:rPr>
          <w:rFonts w:asciiTheme="majorHAnsi" w:hAnsiTheme="majorHAnsi" w:cs="Arial"/>
          <w:szCs w:val="24"/>
        </w:rPr>
        <w:t xml:space="preserve"> clinic that provides the students with opportunities to work professional musicians on their chosen instrument.  I will be working with the new students to find out what instrument that they would like to play.  </w:t>
      </w:r>
      <w:r w:rsidR="002E1766" w:rsidRPr="000474F1">
        <w:rPr>
          <w:rFonts w:asciiTheme="majorHAnsi" w:hAnsiTheme="majorHAnsi" w:cs="Arial"/>
          <w:szCs w:val="24"/>
        </w:rPr>
        <w:t>Here are the details</w:t>
      </w:r>
      <w:r w:rsidRPr="000474F1">
        <w:rPr>
          <w:rFonts w:asciiTheme="majorHAnsi" w:hAnsiTheme="majorHAnsi" w:cs="Arial"/>
          <w:szCs w:val="24"/>
        </w:rPr>
        <w:t xml:space="preserve"> of our </w:t>
      </w:r>
      <w:proofErr w:type="spellStart"/>
      <w:r w:rsidRPr="000474F1">
        <w:rPr>
          <w:rFonts w:asciiTheme="majorHAnsi" w:hAnsiTheme="majorHAnsi" w:cs="Arial"/>
          <w:szCs w:val="24"/>
        </w:rPr>
        <w:t>headstart</w:t>
      </w:r>
      <w:proofErr w:type="spellEnd"/>
      <w:r w:rsidRPr="000474F1">
        <w:rPr>
          <w:rFonts w:asciiTheme="majorHAnsi" w:hAnsiTheme="majorHAnsi" w:cs="Arial"/>
          <w:szCs w:val="24"/>
        </w:rPr>
        <w:t xml:space="preserve"> clinic</w:t>
      </w:r>
      <w:r w:rsidR="002E1766" w:rsidRPr="000474F1">
        <w:rPr>
          <w:rFonts w:asciiTheme="majorHAnsi" w:hAnsiTheme="majorHAnsi" w:cs="Arial"/>
          <w:szCs w:val="24"/>
        </w:rPr>
        <w:t xml:space="preserve"> (please note that there are two sessions that each student is asked to attend</w:t>
      </w:r>
      <w:r w:rsidRPr="000474F1">
        <w:rPr>
          <w:rFonts w:asciiTheme="majorHAnsi" w:hAnsiTheme="majorHAnsi" w:cs="Arial"/>
          <w:szCs w:val="24"/>
        </w:rPr>
        <w:t xml:space="preserve"> and </w:t>
      </w:r>
      <w:r w:rsidRPr="000474F1">
        <w:rPr>
          <w:rFonts w:asciiTheme="majorHAnsi" w:hAnsiTheme="majorHAnsi" w:cs="Arial"/>
          <w:b/>
          <w:i/>
          <w:szCs w:val="24"/>
          <w:u w:val="single"/>
        </w:rPr>
        <w:t>THIS IS ONLY FOR THE NEW GRADE SIX STUDENTS</w:t>
      </w:r>
      <w:r w:rsidR="002E1766" w:rsidRPr="000474F1">
        <w:rPr>
          <w:rFonts w:asciiTheme="majorHAnsi" w:hAnsiTheme="majorHAnsi" w:cs="Arial"/>
          <w:szCs w:val="24"/>
        </w:rPr>
        <w:t>):</w:t>
      </w:r>
    </w:p>
    <w:p w:rsidR="002E1766" w:rsidRPr="000474F1" w:rsidRDefault="002E1766" w:rsidP="002E1766">
      <w:pPr>
        <w:jc w:val="both"/>
        <w:rPr>
          <w:rFonts w:asciiTheme="majorHAnsi" w:hAnsiTheme="majorHAnsi" w:cs="Arial"/>
          <w:i/>
          <w:szCs w:val="24"/>
          <w:u w:val="single"/>
        </w:rPr>
      </w:pPr>
    </w:p>
    <w:p w:rsidR="002E1766" w:rsidRPr="000474F1" w:rsidRDefault="002E1766" w:rsidP="002E1766">
      <w:pPr>
        <w:rPr>
          <w:rFonts w:asciiTheme="majorHAnsi" w:hAnsiTheme="majorHAnsi" w:cs="Arial"/>
          <w:b/>
          <w:i/>
          <w:szCs w:val="24"/>
          <w:u w:val="single"/>
        </w:rPr>
      </w:pPr>
      <w:r w:rsidRPr="000474F1">
        <w:rPr>
          <w:rFonts w:asciiTheme="majorHAnsi" w:hAnsiTheme="majorHAnsi" w:cs="Arial"/>
          <w:i/>
          <w:szCs w:val="24"/>
          <w:u w:val="single"/>
        </w:rPr>
        <w:t>Monday, September 1</w:t>
      </w:r>
      <w:r w:rsidR="00B76502" w:rsidRPr="000474F1">
        <w:rPr>
          <w:rFonts w:asciiTheme="majorHAnsi" w:hAnsiTheme="majorHAnsi" w:cs="Arial"/>
          <w:i/>
          <w:szCs w:val="24"/>
          <w:u w:val="single"/>
        </w:rPr>
        <w:t>0th</w:t>
      </w:r>
      <w:r w:rsidRPr="000474F1">
        <w:rPr>
          <w:rFonts w:asciiTheme="majorHAnsi" w:hAnsiTheme="majorHAnsi" w:cs="Arial"/>
          <w:i/>
          <w:szCs w:val="24"/>
          <w:u w:val="single"/>
        </w:rPr>
        <w:t xml:space="preserve"> and </w:t>
      </w:r>
      <w:r w:rsidR="00B76502" w:rsidRPr="000474F1">
        <w:rPr>
          <w:rFonts w:asciiTheme="majorHAnsi" w:hAnsiTheme="majorHAnsi" w:cs="Arial"/>
          <w:i/>
          <w:szCs w:val="24"/>
          <w:u w:val="single"/>
        </w:rPr>
        <w:t>Wednesday</w:t>
      </w:r>
      <w:r w:rsidRPr="000474F1">
        <w:rPr>
          <w:rFonts w:asciiTheme="majorHAnsi" w:hAnsiTheme="majorHAnsi" w:cs="Arial"/>
          <w:i/>
          <w:szCs w:val="24"/>
          <w:u w:val="single"/>
        </w:rPr>
        <w:t>, September 1</w:t>
      </w:r>
      <w:r w:rsidR="000E005C" w:rsidRPr="000474F1">
        <w:rPr>
          <w:rFonts w:asciiTheme="majorHAnsi" w:hAnsiTheme="majorHAnsi" w:cs="Arial"/>
          <w:i/>
          <w:szCs w:val="24"/>
          <w:u w:val="single"/>
        </w:rPr>
        <w:t>2</w:t>
      </w:r>
      <w:r w:rsidRPr="000474F1">
        <w:rPr>
          <w:rFonts w:asciiTheme="majorHAnsi" w:hAnsiTheme="majorHAnsi" w:cs="Arial"/>
          <w:i/>
          <w:szCs w:val="24"/>
          <w:u w:val="single"/>
        </w:rPr>
        <w:t xml:space="preserve">, </w:t>
      </w:r>
      <w:r w:rsidR="00B76502" w:rsidRPr="000474F1">
        <w:rPr>
          <w:rFonts w:asciiTheme="majorHAnsi" w:hAnsiTheme="majorHAnsi" w:cs="Arial"/>
          <w:i/>
          <w:szCs w:val="24"/>
          <w:u w:val="single"/>
        </w:rPr>
        <w:t>5:00-6:30pm</w:t>
      </w:r>
      <w:r w:rsidRPr="000474F1">
        <w:rPr>
          <w:rFonts w:asciiTheme="majorHAnsi" w:hAnsiTheme="majorHAnsi" w:cs="Arial"/>
          <w:szCs w:val="24"/>
        </w:rPr>
        <w:t xml:space="preserve"> at </w:t>
      </w:r>
      <w:proofErr w:type="spellStart"/>
      <w:r w:rsidRPr="000474F1">
        <w:rPr>
          <w:rFonts w:asciiTheme="majorHAnsi" w:hAnsiTheme="majorHAnsi" w:cs="Arial"/>
          <w:szCs w:val="24"/>
        </w:rPr>
        <w:t>R.</w:t>
      </w:r>
      <w:proofErr w:type="gramStart"/>
      <w:r w:rsidRPr="000474F1">
        <w:rPr>
          <w:rFonts w:asciiTheme="majorHAnsi" w:hAnsiTheme="majorHAnsi" w:cs="Arial"/>
          <w:szCs w:val="24"/>
        </w:rPr>
        <w:t>I.Baker</w:t>
      </w:r>
      <w:proofErr w:type="spellEnd"/>
      <w:proofErr w:type="gramEnd"/>
      <w:r w:rsidRPr="000474F1">
        <w:rPr>
          <w:rFonts w:asciiTheme="majorHAnsi" w:hAnsiTheme="majorHAnsi" w:cs="Arial"/>
          <w:szCs w:val="24"/>
        </w:rPr>
        <w:t xml:space="preserve"> Middle School. I will walk w</w:t>
      </w:r>
      <w:r w:rsidR="00B76502" w:rsidRPr="000474F1">
        <w:rPr>
          <w:rFonts w:asciiTheme="majorHAnsi" w:hAnsiTheme="majorHAnsi" w:cs="Arial"/>
          <w:szCs w:val="24"/>
        </w:rPr>
        <w:t>ith the students to R. I. Baker. Please meet at the front of SJS at 4:45 if you are walking with me.</w:t>
      </w:r>
    </w:p>
    <w:p w:rsidR="00B76502" w:rsidRPr="000474F1" w:rsidRDefault="002E1766" w:rsidP="00B76502">
      <w:pPr>
        <w:rPr>
          <w:rFonts w:asciiTheme="majorHAnsi" w:hAnsiTheme="majorHAnsi" w:cs="Arial"/>
          <w:szCs w:val="24"/>
        </w:rPr>
      </w:pPr>
      <w:r w:rsidRPr="000474F1">
        <w:rPr>
          <w:rFonts w:asciiTheme="majorHAnsi" w:hAnsiTheme="majorHAnsi" w:cs="Arial"/>
          <w:szCs w:val="24"/>
        </w:rPr>
        <w:t xml:space="preserve"> </w:t>
      </w:r>
    </w:p>
    <w:p w:rsidR="002E1766" w:rsidRPr="000474F1" w:rsidRDefault="002E1766" w:rsidP="00B76502">
      <w:pPr>
        <w:rPr>
          <w:rFonts w:asciiTheme="majorHAnsi" w:hAnsiTheme="majorHAnsi" w:cs="Arial"/>
          <w:szCs w:val="24"/>
        </w:rPr>
      </w:pPr>
      <w:r w:rsidRPr="000474F1">
        <w:rPr>
          <w:rFonts w:asciiTheme="majorHAnsi" w:hAnsiTheme="majorHAnsi" w:cs="Arial"/>
          <w:szCs w:val="24"/>
        </w:rPr>
        <w:t>This workshop is very, very important for the students so I’m asking everyone to make the effort to attend BOTH sessions.  It’s also a lot of fun!  There will be professional musicians there to help your child to get off to the best possible start to his/her instrument.  This will also give our students a chance to meet their fellow musicians down the street!</w:t>
      </w:r>
    </w:p>
    <w:p w:rsidR="002E1766" w:rsidRPr="000474F1" w:rsidRDefault="002E1766" w:rsidP="002E1766">
      <w:pPr>
        <w:jc w:val="both"/>
        <w:rPr>
          <w:rFonts w:asciiTheme="majorHAnsi" w:hAnsiTheme="majorHAnsi" w:cs="Arial"/>
          <w:szCs w:val="24"/>
        </w:rPr>
      </w:pPr>
    </w:p>
    <w:p w:rsidR="002E1766" w:rsidRPr="000474F1" w:rsidRDefault="002E1766" w:rsidP="002E1766">
      <w:pPr>
        <w:jc w:val="both"/>
        <w:rPr>
          <w:rFonts w:asciiTheme="majorHAnsi" w:hAnsiTheme="majorHAnsi" w:cs="Arial"/>
          <w:szCs w:val="24"/>
        </w:rPr>
      </w:pPr>
      <w:r w:rsidRPr="000474F1">
        <w:rPr>
          <w:rFonts w:asciiTheme="majorHAnsi" w:hAnsiTheme="majorHAnsi" w:cs="Arial"/>
          <w:szCs w:val="24"/>
        </w:rPr>
        <w:t xml:space="preserve">Each session will include a short break in the middle so students are asked to bring a snack and a drink. </w:t>
      </w:r>
    </w:p>
    <w:bookmarkEnd w:id="2"/>
    <w:bookmarkEnd w:id="3"/>
    <w:p w:rsidR="008D3D0D" w:rsidRPr="000474F1" w:rsidRDefault="008D3D0D" w:rsidP="008D3D0D">
      <w:pPr>
        <w:jc w:val="center"/>
        <w:rPr>
          <w:rFonts w:asciiTheme="majorHAnsi" w:hAnsiTheme="majorHAnsi" w:cs="Arial"/>
          <w:b/>
          <w:szCs w:val="24"/>
          <w:u w:val="single"/>
        </w:rPr>
      </w:pPr>
    </w:p>
    <w:p w:rsidR="008D3D0D" w:rsidRPr="000474F1" w:rsidRDefault="008D3D0D" w:rsidP="008D3D0D">
      <w:pPr>
        <w:jc w:val="center"/>
        <w:rPr>
          <w:rFonts w:asciiTheme="majorHAnsi" w:hAnsiTheme="majorHAnsi" w:cs="Arial"/>
          <w:b/>
          <w:szCs w:val="24"/>
          <w:u w:val="single"/>
        </w:rPr>
      </w:pPr>
      <w:r w:rsidRPr="000474F1">
        <w:rPr>
          <w:rFonts w:asciiTheme="majorHAnsi" w:hAnsiTheme="majorHAnsi" w:cs="Arial"/>
          <w:b/>
          <w:szCs w:val="24"/>
          <w:u w:val="single"/>
        </w:rPr>
        <w:t>Students will need to bring the following each day</w:t>
      </w:r>
      <w:r w:rsidR="003222FC" w:rsidRPr="000474F1">
        <w:rPr>
          <w:rFonts w:asciiTheme="majorHAnsi" w:hAnsiTheme="majorHAnsi" w:cs="Arial"/>
          <w:b/>
          <w:szCs w:val="24"/>
          <w:u w:val="single"/>
        </w:rPr>
        <w:t xml:space="preserve"> (and for the remainder of the year)</w:t>
      </w:r>
      <w:r w:rsidRPr="000474F1">
        <w:rPr>
          <w:rFonts w:asciiTheme="majorHAnsi" w:hAnsiTheme="majorHAnsi" w:cs="Arial"/>
          <w:b/>
          <w:szCs w:val="24"/>
          <w:u w:val="single"/>
        </w:rPr>
        <w:t>:</w:t>
      </w:r>
    </w:p>
    <w:p w:rsidR="000E005C" w:rsidRPr="000474F1" w:rsidRDefault="000E005C" w:rsidP="008D3D0D">
      <w:pPr>
        <w:rPr>
          <w:rFonts w:asciiTheme="majorHAnsi" w:hAnsiTheme="majorHAnsi" w:cs="Arial"/>
          <w:i/>
          <w:szCs w:val="24"/>
        </w:rPr>
        <w:sectPr w:rsidR="000E005C" w:rsidRPr="000474F1" w:rsidSect="007F00F5">
          <w:footerReference w:type="default" r:id="rId11"/>
          <w:pgSz w:w="12240" w:h="15840"/>
          <w:pgMar w:top="567" w:right="616" w:bottom="113" w:left="851" w:header="720" w:footer="720" w:gutter="0"/>
          <w:cols w:space="720"/>
          <w:docGrid w:linePitch="360"/>
        </w:sectPr>
      </w:pPr>
    </w:p>
    <w:p w:rsidR="008D3D0D" w:rsidRPr="000474F1" w:rsidRDefault="008D3D0D" w:rsidP="008D3D0D">
      <w:pPr>
        <w:rPr>
          <w:rFonts w:asciiTheme="majorHAnsi" w:hAnsiTheme="majorHAnsi" w:cs="Arial"/>
          <w:i/>
          <w:szCs w:val="24"/>
        </w:rPr>
      </w:pPr>
      <w:r w:rsidRPr="000474F1">
        <w:rPr>
          <w:rFonts w:asciiTheme="majorHAnsi" w:hAnsiTheme="majorHAnsi" w:cs="Arial"/>
          <w:i/>
          <w:szCs w:val="24"/>
        </w:rPr>
        <w:lastRenderedPageBreak/>
        <w:t>All students:</w:t>
      </w:r>
    </w:p>
    <w:p w:rsidR="008D3D0D" w:rsidRPr="000474F1" w:rsidRDefault="008D3D0D" w:rsidP="008D3D0D">
      <w:pPr>
        <w:numPr>
          <w:ilvl w:val="0"/>
          <w:numId w:val="8"/>
        </w:numPr>
        <w:rPr>
          <w:rFonts w:asciiTheme="majorHAnsi" w:hAnsiTheme="majorHAnsi" w:cs="Arial"/>
          <w:szCs w:val="24"/>
        </w:rPr>
      </w:pPr>
      <w:r w:rsidRPr="000474F1">
        <w:rPr>
          <w:rFonts w:asciiTheme="majorHAnsi" w:hAnsiTheme="majorHAnsi" w:cs="Arial"/>
          <w:szCs w:val="24"/>
        </w:rPr>
        <w:t>Instruments</w:t>
      </w:r>
    </w:p>
    <w:p w:rsidR="008D3D0D" w:rsidRPr="000474F1" w:rsidRDefault="008D3D0D" w:rsidP="008D3D0D">
      <w:pPr>
        <w:numPr>
          <w:ilvl w:val="0"/>
          <w:numId w:val="8"/>
        </w:numPr>
        <w:rPr>
          <w:rFonts w:asciiTheme="majorHAnsi" w:hAnsiTheme="majorHAnsi" w:cs="Arial"/>
          <w:szCs w:val="24"/>
        </w:rPr>
      </w:pPr>
      <w:r w:rsidRPr="000474F1">
        <w:rPr>
          <w:rFonts w:asciiTheme="majorHAnsi" w:hAnsiTheme="majorHAnsi" w:cs="Arial"/>
          <w:szCs w:val="24"/>
        </w:rPr>
        <w:t>Books</w:t>
      </w:r>
    </w:p>
    <w:p w:rsidR="008D3D0D" w:rsidRPr="000474F1" w:rsidRDefault="008D3D0D" w:rsidP="008D3D0D">
      <w:pPr>
        <w:numPr>
          <w:ilvl w:val="0"/>
          <w:numId w:val="8"/>
        </w:numPr>
        <w:rPr>
          <w:rFonts w:asciiTheme="majorHAnsi" w:hAnsiTheme="majorHAnsi" w:cs="Arial"/>
          <w:szCs w:val="24"/>
        </w:rPr>
      </w:pPr>
      <w:r w:rsidRPr="000474F1">
        <w:rPr>
          <w:rFonts w:asciiTheme="majorHAnsi" w:hAnsiTheme="majorHAnsi" w:cs="Arial"/>
          <w:szCs w:val="24"/>
        </w:rPr>
        <w:t>Pencils</w:t>
      </w:r>
    </w:p>
    <w:p w:rsidR="008D3D0D" w:rsidRPr="000474F1" w:rsidRDefault="008D3D0D" w:rsidP="008D3D0D">
      <w:pPr>
        <w:numPr>
          <w:ilvl w:val="0"/>
          <w:numId w:val="8"/>
        </w:numPr>
        <w:rPr>
          <w:rFonts w:asciiTheme="majorHAnsi" w:hAnsiTheme="majorHAnsi" w:cs="Arial"/>
          <w:szCs w:val="24"/>
        </w:rPr>
      </w:pPr>
      <w:r w:rsidRPr="000474F1">
        <w:rPr>
          <w:rFonts w:asciiTheme="majorHAnsi" w:hAnsiTheme="majorHAnsi" w:cs="Arial"/>
          <w:szCs w:val="24"/>
        </w:rPr>
        <w:t>Snack</w:t>
      </w:r>
    </w:p>
    <w:p w:rsidR="008D3D0D" w:rsidRPr="000474F1" w:rsidRDefault="008D3D0D" w:rsidP="008D3D0D">
      <w:pPr>
        <w:rPr>
          <w:rFonts w:asciiTheme="majorHAnsi" w:hAnsiTheme="majorHAnsi" w:cs="Arial"/>
          <w:szCs w:val="24"/>
        </w:rPr>
      </w:pPr>
    </w:p>
    <w:p w:rsidR="008D3D0D" w:rsidRPr="000474F1" w:rsidRDefault="008D3D0D" w:rsidP="008D3D0D">
      <w:pPr>
        <w:rPr>
          <w:rFonts w:asciiTheme="majorHAnsi" w:hAnsiTheme="majorHAnsi" w:cs="Arial"/>
          <w:i/>
          <w:szCs w:val="24"/>
        </w:rPr>
      </w:pPr>
      <w:r w:rsidRPr="000474F1">
        <w:rPr>
          <w:rFonts w:asciiTheme="majorHAnsi" w:hAnsiTheme="majorHAnsi" w:cs="Arial"/>
          <w:i/>
          <w:szCs w:val="24"/>
        </w:rPr>
        <w:t>Clarinets and saxes:</w:t>
      </w:r>
    </w:p>
    <w:p w:rsidR="008D3D0D" w:rsidRPr="000474F1" w:rsidRDefault="008D3D0D" w:rsidP="008D3D0D">
      <w:pPr>
        <w:numPr>
          <w:ilvl w:val="0"/>
          <w:numId w:val="9"/>
        </w:numPr>
        <w:rPr>
          <w:rFonts w:asciiTheme="majorHAnsi" w:hAnsiTheme="majorHAnsi" w:cs="Arial"/>
          <w:szCs w:val="24"/>
        </w:rPr>
      </w:pPr>
      <w:r w:rsidRPr="000474F1">
        <w:rPr>
          <w:rFonts w:asciiTheme="majorHAnsi" w:hAnsiTheme="majorHAnsi" w:cs="Arial"/>
          <w:szCs w:val="24"/>
        </w:rPr>
        <w:t xml:space="preserve"> Three 2 ½ reeds</w:t>
      </w:r>
    </w:p>
    <w:p w:rsidR="008D3D0D" w:rsidRPr="000474F1" w:rsidRDefault="008D3D0D" w:rsidP="008D3D0D">
      <w:pPr>
        <w:rPr>
          <w:rFonts w:asciiTheme="majorHAnsi" w:hAnsiTheme="majorHAnsi" w:cs="Arial"/>
          <w:szCs w:val="24"/>
        </w:rPr>
      </w:pPr>
    </w:p>
    <w:p w:rsidR="008D3D0D" w:rsidRPr="000474F1" w:rsidRDefault="008D3D0D" w:rsidP="008D3D0D">
      <w:pPr>
        <w:rPr>
          <w:rFonts w:asciiTheme="majorHAnsi" w:hAnsiTheme="majorHAnsi" w:cs="Arial"/>
          <w:i/>
          <w:szCs w:val="24"/>
        </w:rPr>
      </w:pPr>
      <w:r w:rsidRPr="000474F1">
        <w:rPr>
          <w:rFonts w:asciiTheme="majorHAnsi" w:hAnsiTheme="majorHAnsi" w:cs="Arial"/>
          <w:i/>
          <w:szCs w:val="24"/>
        </w:rPr>
        <w:lastRenderedPageBreak/>
        <w:t>Trumpets and baritone:</w:t>
      </w:r>
    </w:p>
    <w:p w:rsidR="008D3D0D" w:rsidRPr="000474F1" w:rsidRDefault="008D3D0D" w:rsidP="008D3D0D">
      <w:pPr>
        <w:numPr>
          <w:ilvl w:val="0"/>
          <w:numId w:val="10"/>
        </w:numPr>
        <w:rPr>
          <w:rFonts w:asciiTheme="majorHAnsi" w:hAnsiTheme="majorHAnsi" w:cs="Arial"/>
          <w:szCs w:val="24"/>
        </w:rPr>
      </w:pPr>
      <w:r w:rsidRPr="000474F1">
        <w:rPr>
          <w:rFonts w:asciiTheme="majorHAnsi" w:hAnsiTheme="majorHAnsi" w:cs="Arial"/>
          <w:szCs w:val="24"/>
        </w:rPr>
        <w:t xml:space="preserve"> Valve oil</w:t>
      </w:r>
    </w:p>
    <w:p w:rsidR="008D3D0D" w:rsidRPr="000474F1" w:rsidRDefault="008D3D0D" w:rsidP="008D3D0D">
      <w:pPr>
        <w:rPr>
          <w:rFonts w:asciiTheme="majorHAnsi" w:hAnsiTheme="majorHAnsi" w:cs="Arial"/>
          <w:szCs w:val="24"/>
        </w:rPr>
      </w:pPr>
    </w:p>
    <w:p w:rsidR="008D3D0D" w:rsidRPr="000474F1" w:rsidRDefault="008D3D0D" w:rsidP="008D3D0D">
      <w:pPr>
        <w:rPr>
          <w:rFonts w:asciiTheme="majorHAnsi" w:hAnsiTheme="majorHAnsi" w:cs="Arial"/>
          <w:i/>
          <w:szCs w:val="24"/>
        </w:rPr>
      </w:pPr>
      <w:r w:rsidRPr="000474F1">
        <w:rPr>
          <w:rFonts w:asciiTheme="majorHAnsi" w:hAnsiTheme="majorHAnsi" w:cs="Arial"/>
          <w:i/>
          <w:szCs w:val="24"/>
        </w:rPr>
        <w:t>Trombones:</w:t>
      </w:r>
    </w:p>
    <w:p w:rsidR="008D3D0D" w:rsidRPr="000474F1" w:rsidRDefault="008D3D0D" w:rsidP="008D3D0D">
      <w:pPr>
        <w:numPr>
          <w:ilvl w:val="0"/>
          <w:numId w:val="11"/>
        </w:numPr>
        <w:rPr>
          <w:rFonts w:asciiTheme="majorHAnsi" w:hAnsiTheme="majorHAnsi" w:cs="Arial"/>
          <w:szCs w:val="24"/>
        </w:rPr>
      </w:pPr>
      <w:r w:rsidRPr="000474F1">
        <w:rPr>
          <w:rFonts w:asciiTheme="majorHAnsi" w:hAnsiTheme="majorHAnsi" w:cs="Arial"/>
          <w:szCs w:val="24"/>
        </w:rPr>
        <w:t xml:space="preserve"> Slide cream, spray bottle.</w:t>
      </w:r>
    </w:p>
    <w:p w:rsidR="008D3D0D" w:rsidRPr="000474F1" w:rsidRDefault="008D3D0D" w:rsidP="008D3D0D">
      <w:pPr>
        <w:rPr>
          <w:rFonts w:asciiTheme="majorHAnsi" w:hAnsiTheme="majorHAnsi" w:cs="Arial"/>
          <w:szCs w:val="24"/>
        </w:rPr>
      </w:pPr>
    </w:p>
    <w:p w:rsidR="008D3D0D" w:rsidRPr="000474F1" w:rsidRDefault="008D3D0D" w:rsidP="008D3D0D">
      <w:pPr>
        <w:rPr>
          <w:rFonts w:asciiTheme="majorHAnsi" w:hAnsiTheme="majorHAnsi" w:cs="Arial"/>
          <w:i/>
          <w:szCs w:val="24"/>
        </w:rPr>
      </w:pPr>
      <w:r w:rsidRPr="000474F1">
        <w:rPr>
          <w:rFonts w:asciiTheme="majorHAnsi" w:hAnsiTheme="majorHAnsi" w:cs="Arial"/>
          <w:i/>
          <w:szCs w:val="24"/>
        </w:rPr>
        <w:t>Percussion:</w:t>
      </w:r>
    </w:p>
    <w:p w:rsidR="008D3D0D" w:rsidRPr="000474F1" w:rsidRDefault="008D3D0D" w:rsidP="008D3D0D">
      <w:pPr>
        <w:numPr>
          <w:ilvl w:val="0"/>
          <w:numId w:val="12"/>
        </w:numPr>
        <w:rPr>
          <w:rFonts w:asciiTheme="majorHAnsi" w:hAnsiTheme="majorHAnsi" w:cs="Arial"/>
          <w:szCs w:val="24"/>
        </w:rPr>
      </w:pPr>
      <w:r w:rsidRPr="000474F1">
        <w:rPr>
          <w:rFonts w:asciiTheme="majorHAnsi" w:hAnsiTheme="majorHAnsi" w:cs="Arial"/>
          <w:szCs w:val="24"/>
        </w:rPr>
        <w:t xml:space="preserve"> Percussion kit (provided by the school)</w:t>
      </w:r>
    </w:p>
    <w:p w:rsidR="000E005C" w:rsidRPr="000474F1" w:rsidRDefault="000E005C" w:rsidP="008D3D0D">
      <w:pPr>
        <w:rPr>
          <w:rFonts w:asciiTheme="majorHAnsi" w:hAnsiTheme="majorHAnsi" w:cs="Arial"/>
          <w:szCs w:val="24"/>
        </w:rPr>
        <w:sectPr w:rsidR="000E005C" w:rsidRPr="000474F1" w:rsidSect="000E005C">
          <w:type w:val="continuous"/>
          <w:pgSz w:w="12240" w:h="15840"/>
          <w:pgMar w:top="567" w:right="616" w:bottom="113" w:left="851" w:header="720" w:footer="720" w:gutter="0"/>
          <w:cols w:num="2" w:space="720"/>
          <w:docGrid w:linePitch="360"/>
        </w:sectPr>
      </w:pPr>
    </w:p>
    <w:p w:rsidR="008D3D0D" w:rsidRPr="000474F1" w:rsidRDefault="00B76502" w:rsidP="000E005C">
      <w:pPr>
        <w:rPr>
          <w:rFonts w:asciiTheme="majorHAnsi" w:hAnsiTheme="majorHAnsi"/>
          <w:szCs w:val="24"/>
        </w:rPr>
      </w:pPr>
      <w:r w:rsidRPr="000474F1">
        <w:rPr>
          <w:rFonts w:asciiTheme="majorHAnsi" w:hAnsiTheme="majorHAnsi" w:cs="Arial"/>
          <w:szCs w:val="24"/>
        </w:rPr>
        <w:lastRenderedPageBreak/>
        <w:t xml:space="preserve">Included in band fees are 2 reeds (for reed instruments), valve oil, slide cream, and instrument cleaners. If your student should need more supplies, you are able to purchase more at Long and </w:t>
      </w:r>
      <w:proofErr w:type="spellStart"/>
      <w:r w:rsidRPr="000474F1">
        <w:rPr>
          <w:rFonts w:asciiTheme="majorHAnsi" w:hAnsiTheme="majorHAnsi" w:cs="Arial"/>
          <w:szCs w:val="24"/>
        </w:rPr>
        <w:t>McQuade</w:t>
      </w:r>
      <w:proofErr w:type="spellEnd"/>
      <w:r w:rsidRPr="000474F1">
        <w:rPr>
          <w:rFonts w:asciiTheme="majorHAnsi" w:hAnsiTheme="majorHAnsi" w:cs="Arial"/>
          <w:szCs w:val="24"/>
        </w:rPr>
        <w:t xml:space="preserve"> in Lethbridge or from me at the school. These extra supplies </w:t>
      </w:r>
      <w:r w:rsidRPr="000474F1">
        <w:rPr>
          <w:rFonts w:asciiTheme="majorHAnsi" w:hAnsiTheme="majorHAnsi" w:cs="Arial"/>
          <w:b/>
          <w:szCs w:val="24"/>
        </w:rPr>
        <w:t>cannot</w:t>
      </w:r>
      <w:r w:rsidRPr="000474F1">
        <w:rPr>
          <w:rFonts w:asciiTheme="majorHAnsi" w:hAnsiTheme="majorHAnsi" w:cs="Arial"/>
          <w:szCs w:val="24"/>
        </w:rPr>
        <w:t xml:space="preserve"> be paid through </w:t>
      </w:r>
      <w:proofErr w:type="spellStart"/>
      <w:r w:rsidRPr="000474F1">
        <w:rPr>
          <w:rFonts w:asciiTheme="majorHAnsi" w:hAnsiTheme="majorHAnsi" w:cs="Arial"/>
          <w:szCs w:val="24"/>
        </w:rPr>
        <w:t>Cashonline</w:t>
      </w:r>
      <w:proofErr w:type="spellEnd"/>
      <w:r w:rsidRPr="000474F1">
        <w:rPr>
          <w:rFonts w:asciiTheme="majorHAnsi" w:hAnsiTheme="majorHAnsi" w:cs="Arial"/>
          <w:szCs w:val="24"/>
        </w:rPr>
        <w:t>.</w:t>
      </w:r>
    </w:p>
    <w:p w:rsidR="000E005C" w:rsidRPr="000474F1" w:rsidRDefault="000E005C">
      <w:pPr>
        <w:rPr>
          <w:rFonts w:asciiTheme="majorHAnsi" w:hAnsiTheme="majorHAnsi" w:cs="Arial"/>
          <w:szCs w:val="24"/>
        </w:rPr>
      </w:pPr>
      <w:r w:rsidRPr="000474F1">
        <w:rPr>
          <w:rFonts w:asciiTheme="majorHAnsi" w:hAnsiTheme="majorHAnsi" w:cs="Arial"/>
          <w:szCs w:val="24"/>
        </w:rPr>
        <w:br w:type="page"/>
      </w:r>
    </w:p>
    <w:p w:rsidR="00B76502" w:rsidRPr="000474F1" w:rsidRDefault="00B76502" w:rsidP="00B76502">
      <w:pPr>
        <w:rPr>
          <w:rFonts w:asciiTheme="majorHAnsi" w:hAnsiTheme="majorHAnsi" w:cs="Arial"/>
          <w:szCs w:val="24"/>
        </w:rPr>
      </w:pPr>
      <w:r w:rsidRPr="000474F1">
        <w:rPr>
          <w:rFonts w:asciiTheme="majorHAnsi" w:hAnsiTheme="majorHAnsi" w:cs="Arial"/>
          <w:szCs w:val="24"/>
        </w:rPr>
        <w:lastRenderedPageBreak/>
        <w:t>Some of you may be new to this whole band thing and some of you have experienced this already.  Here is some basic information for you:</w:t>
      </w:r>
    </w:p>
    <w:p w:rsidR="00B76502" w:rsidRPr="000474F1" w:rsidRDefault="00B76502" w:rsidP="00B76502">
      <w:pPr>
        <w:pStyle w:val="ListParagraph"/>
        <w:numPr>
          <w:ilvl w:val="0"/>
          <w:numId w:val="14"/>
        </w:numPr>
        <w:rPr>
          <w:rFonts w:asciiTheme="majorHAnsi" w:hAnsiTheme="majorHAnsi" w:cs="Arial"/>
          <w:sz w:val="24"/>
          <w:szCs w:val="24"/>
        </w:rPr>
      </w:pPr>
      <w:r w:rsidRPr="000474F1">
        <w:rPr>
          <w:rFonts w:asciiTheme="majorHAnsi" w:hAnsiTheme="majorHAnsi" w:cs="Arial"/>
          <w:sz w:val="24"/>
          <w:szCs w:val="24"/>
        </w:rPr>
        <w:t xml:space="preserve">I’ve put together a “care package” for each student.  This package includes a pocket folder (with their name on it), a pencil, warm-up booklet, instrument care booklet, and their fingering charts. It is my hope that by setting these up for them, they will understand the importance of keeping all of these things together and bringing them to each class. </w:t>
      </w:r>
    </w:p>
    <w:p w:rsidR="00B76502" w:rsidRPr="000474F1" w:rsidRDefault="00B76502" w:rsidP="00B76502">
      <w:pPr>
        <w:pStyle w:val="ListParagraph"/>
        <w:ind w:left="1080"/>
        <w:rPr>
          <w:rFonts w:asciiTheme="majorHAnsi" w:hAnsiTheme="majorHAnsi" w:cs="Arial"/>
          <w:sz w:val="24"/>
          <w:szCs w:val="24"/>
        </w:rPr>
      </w:pPr>
    </w:p>
    <w:p w:rsidR="00B76502" w:rsidRPr="000474F1" w:rsidRDefault="00B76502" w:rsidP="00B76502">
      <w:pPr>
        <w:pStyle w:val="ListParagraph"/>
        <w:numPr>
          <w:ilvl w:val="0"/>
          <w:numId w:val="14"/>
        </w:numPr>
        <w:rPr>
          <w:rFonts w:asciiTheme="majorHAnsi" w:hAnsiTheme="majorHAnsi" w:cs="Arial"/>
          <w:sz w:val="24"/>
          <w:szCs w:val="24"/>
        </w:rPr>
      </w:pPr>
      <w:r w:rsidRPr="000474F1">
        <w:rPr>
          <w:rFonts w:asciiTheme="majorHAnsi" w:hAnsiTheme="majorHAnsi" w:cs="Arial"/>
          <w:sz w:val="24"/>
          <w:szCs w:val="24"/>
        </w:rPr>
        <w:t xml:space="preserve">As with any class, homework is required and this comes in the form of practicing their instrument.  </w:t>
      </w:r>
      <w:r w:rsidR="00962DF6" w:rsidRPr="000474F1">
        <w:rPr>
          <w:rFonts w:asciiTheme="majorHAnsi" w:hAnsiTheme="majorHAnsi" w:cs="Arial"/>
          <w:sz w:val="24"/>
          <w:szCs w:val="24"/>
        </w:rPr>
        <w:t xml:space="preserve">Grade 6 </w:t>
      </w:r>
      <w:r w:rsidRPr="000474F1">
        <w:rPr>
          <w:rFonts w:asciiTheme="majorHAnsi" w:hAnsiTheme="majorHAnsi" w:cs="Arial"/>
          <w:sz w:val="24"/>
          <w:szCs w:val="24"/>
        </w:rPr>
        <w:t xml:space="preserve">students are to practice </w:t>
      </w:r>
      <w:r w:rsidR="00962DF6" w:rsidRPr="000474F1">
        <w:rPr>
          <w:rFonts w:asciiTheme="majorHAnsi" w:hAnsiTheme="majorHAnsi" w:cs="Arial"/>
          <w:sz w:val="24"/>
          <w:szCs w:val="24"/>
        </w:rPr>
        <w:t>80</w:t>
      </w:r>
      <w:r w:rsidRPr="000474F1">
        <w:rPr>
          <w:rFonts w:asciiTheme="majorHAnsi" w:hAnsiTheme="majorHAnsi" w:cs="Arial"/>
          <w:sz w:val="24"/>
          <w:szCs w:val="24"/>
        </w:rPr>
        <w:t xml:space="preserve"> minutes per week </w:t>
      </w:r>
      <w:r w:rsidR="00962DF6" w:rsidRPr="000474F1">
        <w:rPr>
          <w:rFonts w:asciiTheme="majorHAnsi" w:hAnsiTheme="majorHAnsi" w:cs="Arial"/>
          <w:sz w:val="24"/>
          <w:szCs w:val="24"/>
        </w:rPr>
        <w:t>(~12</w:t>
      </w:r>
      <w:r w:rsidRPr="000474F1">
        <w:rPr>
          <w:rFonts w:asciiTheme="majorHAnsi" w:hAnsiTheme="majorHAnsi" w:cs="Arial"/>
          <w:sz w:val="24"/>
          <w:szCs w:val="24"/>
        </w:rPr>
        <w:t xml:space="preserve"> minutes per day) and record it on the practice sheet that they have been given.  Each practice session must be </w:t>
      </w:r>
      <w:r w:rsidRPr="000474F1">
        <w:rPr>
          <w:rFonts w:asciiTheme="majorHAnsi" w:hAnsiTheme="majorHAnsi" w:cs="Arial"/>
          <w:b/>
          <w:sz w:val="24"/>
          <w:szCs w:val="24"/>
        </w:rPr>
        <w:t>signed</w:t>
      </w:r>
      <w:r w:rsidRPr="000474F1">
        <w:rPr>
          <w:rFonts w:asciiTheme="majorHAnsi" w:hAnsiTheme="majorHAnsi" w:cs="Arial"/>
          <w:sz w:val="24"/>
          <w:szCs w:val="24"/>
        </w:rPr>
        <w:t xml:space="preserve"> by an adult and then the minutes are totaled and the sheet is handed in during the last class of the week (Thursday, end of day at the latest). Please note that students </w:t>
      </w:r>
      <w:r w:rsidRPr="000474F1">
        <w:rPr>
          <w:rFonts w:asciiTheme="majorHAnsi" w:hAnsiTheme="majorHAnsi" w:cs="Arial"/>
          <w:b/>
          <w:sz w:val="24"/>
          <w:szCs w:val="24"/>
        </w:rPr>
        <w:t>DO NOT</w:t>
      </w:r>
      <w:r w:rsidRPr="000474F1">
        <w:rPr>
          <w:rFonts w:asciiTheme="majorHAnsi" w:hAnsiTheme="majorHAnsi" w:cs="Arial"/>
          <w:sz w:val="24"/>
          <w:szCs w:val="24"/>
        </w:rPr>
        <w:t xml:space="preserve"> have to use the practice sheets that I’ve handed out.  If theirs is lost or forgotten, they can use any piece of paper and I’ll accept it as long as it’s signed.</w:t>
      </w:r>
    </w:p>
    <w:p w:rsidR="00B76502" w:rsidRPr="000474F1" w:rsidRDefault="00B76502" w:rsidP="00B76502">
      <w:pPr>
        <w:rPr>
          <w:rFonts w:asciiTheme="majorHAnsi" w:hAnsiTheme="majorHAnsi" w:cs="Arial"/>
          <w:szCs w:val="24"/>
        </w:rPr>
      </w:pPr>
    </w:p>
    <w:p w:rsidR="00B76502" w:rsidRPr="000474F1" w:rsidRDefault="00B76502" w:rsidP="00B76502">
      <w:pPr>
        <w:pStyle w:val="ListParagraph"/>
        <w:numPr>
          <w:ilvl w:val="0"/>
          <w:numId w:val="14"/>
        </w:numPr>
        <w:rPr>
          <w:rFonts w:asciiTheme="majorHAnsi" w:hAnsiTheme="majorHAnsi" w:cs="Arial"/>
          <w:sz w:val="24"/>
          <w:szCs w:val="24"/>
        </w:rPr>
      </w:pPr>
      <w:r w:rsidRPr="000474F1">
        <w:rPr>
          <w:rFonts w:asciiTheme="majorHAnsi" w:hAnsiTheme="majorHAnsi" w:cs="Arial"/>
          <w:sz w:val="24"/>
          <w:szCs w:val="24"/>
        </w:rPr>
        <w:t xml:space="preserve">Many beginning band students find practicing at home very difficult because that don’t what, how or when to practice.  For the “what” to practice, each week I will assign several songs for them to work on. I would like you to encourage your student to practice </w:t>
      </w:r>
      <w:r w:rsidR="008545F8" w:rsidRPr="000474F1">
        <w:rPr>
          <w:rFonts w:asciiTheme="majorHAnsi" w:hAnsiTheme="majorHAnsi" w:cs="Arial"/>
          <w:sz w:val="24"/>
          <w:szCs w:val="24"/>
        </w:rPr>
        <w:t xml:space="preserve">around 12 </w:t>
      </w:r>
      <w:r w:rsidRPr="000474F1">
        <w:rPr>
          <w:rFonts w:asciiTheme="majorHAnsi" w:hAnsiTheme="majorHAnsi" w:cs="Arial"/>
          <w:sz w:val="24"/>
          <w:szCs w:val="24"/>
        </w:rPr>
        <w:t xml:space="preserve">minutes per day over the course of the week.  This is SO much more effective than cramming in </w:t>
      </w:r>
      <w:r w:rsidR="008545F8" w:rsidRPr="000474F1">
        <w:rPr>
          <w:rFonts w:asciiTheme="majorHAnsi" w:hAnsiTheme="majorHAnsi" w:cs="Arial"/>
          <w:sz w:val="24"/>
          <w:szCs w:val="24"/>
        </w:rPr>
        <w:t>80</w:t>
      </w:r>
      <w:r w:rsidRPr="000474F1">
        <w:rPr>
          <w:rFonts w:asciiTheme="majorHAnsi" w:hAnsiTheme="majorHAnsi" w:cs="Arial"/>
          <w:sz w:val="24"/>
          <w:szCs w:val="24"/>
        </w:rPr>
        <w:t xml:space="preserve"> minutes the night before the practice sheet is due.  </w:t>
      </w:r>
    </w:p>
    <w:p w:rsidR="00B76502" w:rsidRPr="000474F1" w:rsidRDefault="00B76502" w:rsidP="00B76502">
      <w:pPr>
        <w:pStyle w:val="ListParagraph"/>
        <w:ind w:left="1080"/>
        <w:rPr>
          <w:rFonts w:asciiTheme="majorHAnsi" w:hAnsiTheme="majorHAnsi" w:cs="Arial"/>
          <w:sz w:val="24"/>
          <w:szCs w:val="24"/>
        </w:rPr>
      </w:pPr>
    </w:p>
    <w:p w:rsidR="00B76502" w:rsidRPr="000474F1" w:rsidRDefault="00B76502" w:rsidP="00B76502">
      <w:pPr>
        <w:pStyle w:val="ListParagraph"/>
        <w:numPr>
          <w:ilvl w:val="0"/>
          <w:numId w:val="14"/>
        </w:numPr>
        <w:jc w:val="both"/>
        <w:rPr>
          <w:rFonts w:asciiTheme="majorHAnsi" w:hAnsiTheme="majorHAnsi" w:cs="Arial"/>
          <w:sz w:val="24"/>
          <w:szCs w:val="24"/>
        </w:rPr>
      </w:pPr>
      <w:r w:rsidRPr="000474F1">
        <w:rPr>
          <w:rFonts w:asciiTheme="majorHAnsi" w:hAnsiTheme="majorHAnsi" w:cs="Arial"/>
          <w:sz w:val="24"/>
          <w:szCs w:val="24"/>
        </w:rPr>
        <w:t xml:space="preserve">Finally, I would like to encourage everyone to take a look at </w:t>
      </w:r>
      <w:r w:rsidRPr="000474F1">
        <w:rPr>
          <w:rFonts w:asciiTheme="majorHAnsi" w:hAnsiTheme="majorHAnsi" w:cs="Arial"/>
          <w:b/>
          <w:i/>
          <w:sz w:val="24"/>
          <w:szCs w:val="24"/>
          <w:u w:val="single"/>
        </w:rPr>
        <w:t>sjsmusicroom.weebly.com</w:t>
      </w:r>
      <w:r w:rsidRPr="000474F1">
        <w:rPr>
          <w:rFonts w:asciiTheme="majorHAnsi" w:hAnsiTheme="majorHAnsi" w:cs="Arial"/>
          <w:sz w:val="24"/>
          <w:szCs w:val="24"/>
        </w:rPr>
        <w:t>.  Each week, I will post the playing assignments for the students.  Also, if there are any handouts that go home (including this one) I will post them so you can download them if necessary.  I also post information regarding upcoming events.  Practice sheets can be downloaded here too. There is also a “Contact Me” section that you can use to contact me directly with any questions, concerns, or ideas you may have.</w:t>
      </w:r>
    </w:p>
    <w:p w:rsidR="00B76502" w:rsidRPr="000474F1" w:rsidRDefault="00B76502" w:rsidP="00B76502">
      <w:pPr>
        <w:jc w:val="both"/>
        <w:rPr>
          <w:rFonts w:asciiTheme="majorHAnsi" w:hAnsiTheme="majorHAnsi" w:cs="Arial"/>
          <w:szCs w:val="24"/>
        </w:rPr>
      </w:pPr>
      <w:r w:rsidRPr="000474F1">
        <w:rPr>
          <w:rFonts w:asciiTheme="majorHAnsi" w:hAnsiTheme="majorHAnsi" w:cs="Arial"/>
          <w:szCs w:val="24"/>
        </w:rPr>
        <w:t xml:space="preserve">I hope this lengthy letter has answered many of your questions but please contact me at the school at 345-3373 if you have any concerns.  The permission form for this event is attached.  You can either sign it or email me at </w:t>
      </w:r>
      <w:hyperlink r:id="rId12" w:history="1">
        <w:r w:rsidRPr="000474F1">
          <w:rPr>
            <w:rStyle w:val="Hyperlink"/>
            <w:rFonts w:asciiTheme="majorHAnsi" w:hAnsiTheme="majorHAnsi" w:cs="Arial"/>
            <w:szCs w:val="24"/>
          </w:rPr>
          <w:t>bettensonl@holyspirit.ab.ca</w:t>
        </w:r>
      </w:hyperlink>
      <w:r w:rsidRPr="000474F1">
        <w:rPr>
          <w:rFonts w:asciiTheme="majorHAnsi" w:hAnsiTheme="majorHAnsi" w:cs="Arial"/>
          <w:szCs w:val="24"/>
        </w:rPr>
        <w:t xml:space="preserve"> to confirm that your child will be able to attend.  Thank you and may God bless you with a happy and musical school year!</w:t>
      </w:r>
    </w:p>
    <w:p w:rsidR="00B76502" w:rsidRPr="000474F1" w:rsidRDefault="00B76502" w:rsidP="00B76502">
      <w:pPr>
        <w:jc w:val="both"/>
        <w:rPr>
          <w:rFonts w:asciiTheme="majorHAnsi" w:hAnsiTheme="majorHAnsi" w:cs="Arial"/>
          <w:szCs w:val="24"/>
        </w:rPr>
      </w:pPr>
    </w:p>
    <w:p w:rsidR="00B76502" w:rsidRPr="000474F1" w:rsidRDefault="00B76502" w:rsidP="00B76502">
      <w:pPr>
        <w:jc w:val="both"/>
        <w:rPr>
          <w:rFonts w:asciiTheme="majorHAnsi" w:hAnsiTheme="majorHAnsi" w:cs="Arial"/>
          <w:szCs w:val="24"/>
        </w:rPr>
      </w:pPr>
      <w:r w:rsidRPr="000474F1">
        <w:rPr>
          <w:rFonts w:asciiTheme="majorHAnsi" w:hAnsiTheme="majorHAnsi" w:cs="Arial"/>
          <w:szCs w:val="24"/>
        </w:rPr>
        <w:t>I look forward to a great year,</w:t>
      </w:r>
    </w:p>
    <w:p w:rsidR="00B76502" w:rsidRPr="000474F1" w:rsidRDefault="00B76502" w:rsidP="00B76502">
      <w:pPr>
        <w:jc w:val="both"/>
        <w:rPr>
          <w:rFonts w:asciiTheme="majorHAnsi" w:hAnsiTheme="majorHAnsi" w:cs="Arial"/>
          <w:szCs w:val="24"/>
        </w:rPr>
      </w:pPr>
      <w:bookmarkStart w:id="4" w:name="_GoBack"/>
      <w:bookmarkEnd w:id="4"/>
    </w:p>
    <w:p w:rsidR="00B76502" w:rsidRPr="000474F1" w:rsidRDefault="00B76502" w:rsidP="00B76502">
      <w:pPr>
        <w:jc w:val="both"/>
        <w:rPr>
          <w:rFonts w:asciiTheme="majorHAnsi" w:hAnsiTheme="majorHAnsi" w:cs="Arial"/>
          <w:szCs w:val="24"/>
        </w:rPr>
      </w:pPr>
    </w:p>
    <w:p w:rsidR="00B76502" w:rsidRPr="000474F1" w:rsidRDefault="00B76502" w:rsidP="00B76502">
      <w:pPr>
        <w:jc w:val="both"/>
        <w:rPr>
          <w:rFonts w:asciiTheme="majorHAnsi" w:hAnsiTheme="majorHAnsi" w:cs="Arial"/>
          <w:szCs w:val="24"/>
        </w:rPr>
      </w:pPr>
      <w:r w:rsidRPr="000474F1">
        <w:rPr>
          <w:rFonts w:asciiTheme="majorHAnsi" w:hAnsiTheme="majorHAnsi" w:cs="Arial"/>
          <w:szCs w:val="24"/>
        </w:rPr>
        <w:t>Lisa Bettenson</w:t>
      </w:r>
    </w:p>
    <w:p w:rsidR="00B76502" w:rsidRPr="000474F1" w:rsidRDefault="00B76502" w:rsidP="00B76502">
      <w:pPr>
        <w:rPr>
          <w:rFonts w:asciiTheme="majorHAnsi" w:hAnsiTheme="majorHAnsi" w:cs="Arial"/>
          <w:b/>
          <w:szCs w:val="24"/>
          <w:u w:val="single"/>
        </w:rPr>
      </w:pPr>
    </w:p>
    <w:p w:rsidR="008D3D0D" w:rsidRDefault="008D3D0D">
      <w:pPr>
        <w:rPr>
          <w:rFonts w:ascii="Arial" w:hAnsi="Arial" w:cs="Arial"/>
          <w:b/>
          <w:sz w:val="36"/>
          <w:u w:val="single"/>
        </w:rPr>
      </w:pPr>
    </w:p>
    <w:p w:rsidR="008D3D0D" w:rsidRDefault="008D3D0D" w:rsidP="008D3D0D">
      <w:pPr>
        <w:jc w:val="center"/>
        <w:rPr>
          <w:rFonts w:ascii="Arial" w:hAnsi="Arial" w:cs="Arial"/>
          <w:b/>
          <w:sz w:val="36"/>
          <w:u w:val="single"/>
        </w:rPr>
      </w:pPr>
    </w:p>
    <w:p w:rsidR="008D3D0D" w:rsidRDefault="008D3D0D" w:rsidP="008D3D0D">
      <w:pPr>
        <w:jc w:val="center"/>
        <w:rPr>
          <w:rFonts w:ascii="Arial" w:hAnsi="Arial" w:cs="Arial"/>
          <w:b/>
          <w:sz w:val="36"/>
          <w:u w:val="single"/>
        </w:rPr>
      </w:pPr>
    </w:p>
    <w:p w:rsidR="00463858" w:rsidRDefault="00463858">
      <w:pPr>
        <w:rPr>
          <w:rFonts w:ascii="Arial" w:hAnsi="Arial" w:cs="Arial"/>
          <w:b/>
          <w:sz w:val="36"/>
          <w:u w:val="single"/>
        </w:rPr>
      </w:pPr>
    </w:p>
    <w:p w:rsidR="000474F1" w:rsidRDefault="000474F1" w:rsidP="00093D0F">
      <w:pPr>
        <w:jc w:val="center"/>
        <w:rPr>
          <w:rFonts w:ascii="Arial" w:hAnsi="Arial" w:cs="Arial"/>
          <w:b/>
          <w:sz w:val="36"/>
          <w:u w:val="single"/>
        </w:rPr>
      </w:pPr>
    </w:p>
    <w:p w:rsidR="008D3D0D" w:rsidRDefault="008D3D0D" w:rsidP="00093D0F">
      <w:pPr>
        <w:jc w:val="center"/>
        <w:rPr>
          <w:rFonts w:ascii="Arial" w:hAnsi="Arial" w:cs="Arial"/>
          <w:b/>
          <w:sz w:val="36"/>
          <w:u w:val="single"/>
        </w:rPr>
      </w:pPr>
      <w:r w:rsidRPr="002B4F69">
        <w:rPr>
          <w:rFonts w:ascii="Arial" w:hAnsi="Arial" w:cs="Arial"/>
          <w:b/>
          <w:sz w:val="36"/>
          <w:u w:val="single"/>
        </w:rPr>
        <w:lastRenderedPageBreak/>
        <w:t xml:space="preserve">Band </w:t>
      </w:r>
      <w:proofErr w:type="spellStart"/>
      <w:r w:rsidRPr="002B4F69">
        <w:rPr>
          <w:rFonts w:ascii="Arial" w:hAnsi="Arial" w:cs="Arial"/>
          <w:b/>
          <w:sz w:val="36"/>
          <w:u w:val="single"/>
        </w:rPr>
        <w:t>Headstart</w:t>
      </w:r>
      <w:proofErr w:type="spellEnd"/>
      <w:r w:rsidRPr="002B4F69">
        <w:rPr>
          <w:rFonts w:ascii="Arial" w:hAnsi="Arial" w:cs="Arial"/>
          <w:b/>
          <w:sz w:val="36"/>
          <w:u w:val="single"/>
        </w:rPr>
        <w:t xml:space="preserve"> Clinic Permission Form</w:t>
      </w:r>
    </w:p>
    <w:p w:rsidR="003222FC" w:rsidRPr="003222FC" w:rsidRDefault="003222FC" w:rsidP="00093D0F">
      <w:pPr>
        <w:jc w:val="center"/>
        <w:rPr>
          <w:rFonts w:ascii="Arial" w:hAnsi="Arial" w:cs="Arial"/>
          <w:sz w:val="36"/>
        </w:rPr>
      </w:pPr>
      <w:r>
        <w:rPr>
          <w:rFonts w:ascii="Arial" w:hAnsi="Arial" w:cs="Arial"/>
          <w:sz w:val="36"/>
        </w:rPr>
        <w:t>(for new Grade 6 students only)</w:t>
      </w:r>
    </w:p>
    <w:p w:rsidR="008D3D0D" w:rsidRPr="002B4F69" w:rsidRDefault="008D3D0D" w:rsidP="008D3D0D">
      <w:pPr>
        <w:jc w:val="center"/>
        <w:rPr>
          <w:rFonts w:ascii="Arial" w:hAnsi="Arial" w:cs="Arial"/>
          <w:b/>
          <w:sz w:val="36"/>
          <w:u w:val="single"/>
        </w:rPr>
      </w:pPr>
    </w:p>
    <w:p w:rsidR="008D3D0D" w:rsidRPr="002B4F69" w:rsidRDefault="008D3D0D" w:rsidP="008D3D0D">
      <w:pPr>
        <w:rPr>
          <w:rFonts w:ascii="Arial" w:hAnsi="Arial" w:cs="Arial"/>
          <w:sz w:val="36"/>
        </w:rPr>
      </w:pPr>
      <w:r w:rsidRPr="002B4F69">
        <w:rPr>
          <w:rFonts w:ascii="Arial" w:hAnsi="Arial" w:cs="Arial"/>
          <w:sz w:val="36"/>
        </w:rPr>
        <w:t>Student Name: __________________________________</w:t>
      </w:r>
    </w:p>
    <w:p w:rsidR="008D3D0D" w:rsidRPr="002B4F69" w:rsidRDefault="008D3D0D" w:rsidP="008D3D0D">
      <w:pPr>
        <w:rPr>
          <w:rFonts w:ascii="Arial" w:hAnsi="Arial" w:cs="Arial"/>
          <w:sz w:val="36"/>
        </w:rPr>
      </w:pPr>
    </w:p>
    <w:p w:rsidR="000474F1" w:rsidRDefault="008D3D0D" w:rsidP="000474F1">
      <w:pPr>
        <w:jc w:val="both"/>
        <w:rPr>
          <w:rFonts w:ascii="Arial" w:hAnsi="Arial" w:cs="Arial"/>
          <w:sz w:val="36"/>
        </w:rPr>
      </w:pPr>
      <w:r w:rsidRPr="002B4F69">
        <w:rPr>
          <w:rFonts w:ascii="Arial" w:hAnsi="Arial" w:cs="Arial"/>
          <w:sz w:val="36"/>
        </w:rPr>
        <w:t xml:space="preserve">____ Yes, </w:t>
      </w:r>
      <w:r w:rsidR="000474F1" w:rsidRPr="002B4F69">
        <w:rPr>
          <w:rFonts w:ascii="Arial" w:hAnsi="Arial" w:cs="Arial"/>
          <w:sz w:val="36"/>
        </w:rPr>
        <w:t xml:space="preserve">my student is allowed to attend the </w:t>
      </w:r>
      <w:proofErr w:type="spellStart"/>
      <w:r w:rsidR="000474F1" w:rsidRPr="002B4F69">
        <w:rPr>
          <w:rFonts w:ascii="Arial" w:hAnsi="Arial" w:cs="Arial"/>
          <w:sz w:val="36"/>
        </w:rPr>
        <w:t>headstart</w:t>
      </w:r>
      <w:proofErr w:type="spellEnd"/>
      <w:r w:rsidR="000474F1" w:rsidRPr="002B4F69">
        <w:rPr>
          <w:rFonts w:ascii="Arial" w:hAnsi="Arial" w:cs="Arial"/>
          <w:sz w:val="36"/>
        </w:rPr>
        <w:t xml:space="preserve"> clinic on </w:t>
      </w:r>
      <w:r w:rsidR="000474F1">
        <w:rPr>
          <w:rFonts w:ascii="Arial" w:hAnsi="Arial" w:cs="Arial"/>
          <w:sz w:val="36"/>
        </w:rPr>
        <w:t>Monday</w:t>
      </w:r>
      <w:r w:rsidR="000474F1" w:rsidRPr="002B4F69">
        <w:rPr>
          <w:rFonts w:ascii="Arial" w:hAnsi="Arial" w:cs="Arial"/>
          <w:sz w:val="36"/>
        </w:rPr>
        <w:t xml:space="preserve">, September </w:t>
      </w:r>
      <w:r w:rsidR="000474F1">
        <w:rPr>
          <w:rFonts w:ascii="Arial" w:hAnsi="Arial" w:cs="Arial"/>
          <w:sz w:val="36"/>
        </w:rPr>
        <w:t>10th and Wednesday, September 12th at R.I. Baker Middle School</w:t>
      </w:r>
      <w:r w:rsidR="000474F1" w:rsidRPr="002B4F69">
        <w:rPr>
          <w:rFonts w:ascii="Arial" w:hAnsi="Arial" w:cs="Arial"/>
          <w:sz w:val="36"/>
        </w:rPr>
        <w:t xml:space="preserve"> from </w:t>
      </w:r>
      <w:r w:rsidR="000474F1">
        <w:rPr>
          <w:rFonts w:ascii="Arial" w:hAnsi="Arial" w:cs="Arial"/>
          <w:sz w:val="36"/>
        </w:rPr>
        <w:t>5:00-6:30pm on both days.</w:t>
      </w:r>
    </w:p>
    <w:p w:rsidR="008D3D0D" w:rsidRDefault="008D3D0D" w:rsidP="008D3D0D">
      <w:pPr>
        <w:jc w:val="both"/>
        <w:rPr>
          <w:rFonts w:ascii="Arial" w:hAnsi="Arial" w:cs="Arial"/>
          <w:sz w:val="36"/>
        </w:rPr>
      </w:pPr>
    </w:p>
    <w:p w:rsidR="008D3D0D" w:rsidRPr="002B4F69" w:rsidRDefault="008D3D0D" w:rsidP="008D3D0D">
      <w:pPr>
        <w:jc w:val="both"/>
        <w:rPr>
          <w:rFonts w:ascii="Arial" w:hAnsi="Arial" w:cs="Arial"/>
          <w:sz w:val="36"/>
        </w:rPr>
      </w:pPr>
      <w:r>
        <w:rPr>
          <w:rFonts w:ascii="Arial" w:hAnsi="Arial" w:cs="Arial"/>
          <w:sz w:val="36"/>
        </w:rPr>
        <w:t>_______________________</w:t>
      </w:r>
      <w:proofErr w:type="gramStart"/>
      <w:r>
        <w:rPr>
          <w:rFonts w:ascii="Arial" w:hAnsi="Arial" w:cs="Arial"/>
          <w:sz w:val="36"/>
        </w:rPr>
        <w:t>_  (</w:t>
      </w:r>
      <w:proofErr w:type="gramEnd"/>
      <w:r>
        <w:rPr>
          <w:rFonts w:ascii="Arial" w:hAnsi="Arial" w:cs="Arial"/>
          <w:sz w:val="36"/>
        </w:rPr>
        <w:t>student name)</w:t>
      </w:r>
    </w:p>
    <w:p w:rsidR="008D3D0D" w:rsidRPr="002B4F69" w:rsidRDefault="008D3D0D" w:rsidP="008D3D0D">
      <w:pPr>
        <w:jc w:val="both"/>
        <w:rPr>
          <w:rFonts w:ascii="Arial" w:hAnsi="Arial" w:cs="Arial"/>
          <w:sz w:val="36"/>
        </w:rPr>
      </w:pPr>
    </w:p>
    <w:p w:rsidR="008D3D0D" w:rsidRPr="002B4F69" w:rsidRDefault="008D3D0D" w:rsidP="008D3D0D">
      <w:pPr>
        <w:jc w:val="both"/>
        <w:rPr>
          <w:rFonts w:ascii="Arial" w:hAnsi="Arial" w:cs="Arial"/>
          <w:sz w:val="36"/>
        </w:rPr>
      </w:pPr>
      <w:r w:rsidRPr="002B4F69">
        <w:rPr>
          <w:rFonts w:ascii="Arial" w:hAnsi="Arial" w:cs="Arial"/>
          <w:sz w:val="36"/>
        </w:rPr>
        <w:t>_______________________</w:t>
      </w:r>
      <w:proofErr w:type="gramStart"/>
      <w:r w:rsidRPr="002B4F69">
        <w:rPr>
          <w:rFonts w:ascii="Arial" w:hAnsi="Arial" w:cs="Arial"/>
          <w:sz w:val="36"/>
        </w:rPr>
        <w:t>_  (</w:t>
      </w:r>
      <w:proofErr w:type="gramEnd"/>
      <w:r w:rsidRPr="002B4F69">
        <w:rPr>
          <w:rFonts w:ascii="Arial" w:hAnsi="Arial" w:cs="Arial"/>
          <w:sz w:val="36"/>
        </w:rPr>
        <w:t>parent signature)</w:t>
      </w:r>
    </w:p>
    <w:p w:rsidR="00D66C70" w:rsidRDefault="00D66C70">
      <w:pPr>
        <w:rPr>
          <w:rFonts w:ascii="Times New Roman" w:hAnsi="Times New Roman"/>
          <w:szCs w:val="24"/>
        </w:rPr>
      </w:pPr>
    </w:p>
    <w:sectPr w:rsidR="00D66C70" w:rsidSect="000E005C">
      <w:type w:val="continuous"/>
      <w:pgSz w:w="12240" w:h="15840"/>
      <w:pgMar w:top="567" w:right="616" w:bottom="113"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0E4" w:rsidRDefault="00AB30E4" w:rsidP="0082544E">
      <w:r>
        <w:separator/>
      </w:r>
    </w:p>
  </w:endnote>
  <w:endnote w:type="continuationSeparator" w:id="0">
    <w:p w:rsidR="00AB30E4" w:rsidRDefault="00AB30E4" w:rsidP="0082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Hoefler Tex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44E" w:rsidRDefault="0082544E">
    <w:pPr>
      <w:pStyle w:val="Footer"/>
    </w:pPr>
  </w:p>
  <w:p w:rsidR="0082544E" w:rsidRDefault="0082544E" w:rsidP="0082544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0E4" w:rsidRDefault="00AB30E4" w:rsidP="0082544E">
      <w:r>
        <w:separator/>
      </w:r>
    </w:p>
  </w:footnote>
  <w:footnote w:type="continuationSeparator" w:id="0">
    <w:p w:rsidR="00AB30E4" w:rsidRDefault="00AB30E4" w:rsidP="008254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3BF3"/>
    <w:multiLevelType w:val="hybridMultilevel"/>
    <w:tmpl w:val="03DEA1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28324B"/>
    <w:multiLevelType w:val="hybridMultilevel"/>
    <w:tmpl w:val="709EFD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3D004D"/>
    <w:multiLevelType w:val="hybridMultilevel"/>
    <w:tmpl w:val="BED0DF00"/>
    <w:lvl w:ilvl="0" w:tplc="DDCEA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F4029C"/>
    <w:multiLevelType w:val="hybridMultilevel"/>
    <w:tmpl w:val="377C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13295"/>
    <w:multiLevelType w:val="hybridMultilevel"/>
    <w:tmpl w:val="BBE4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470D3"/>
    <w:multiLevelType w:val="hybridMultilevel"/>
    <w:tmpl w:val="93D256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BE30228"/>
    <w:multiLevelType w:val="hybridMultilevel"/>
    <w:tmpl w:val="B67E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F6793"/>
    <w:multiLevelType w:val="hybridMultilevel"/>
    <w:tmpl w:val="7C3C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B74E2"/>
    <w:multiLevelType w:val="hybridMultilevel"/>
    <w:tmpl w:val="A0821D9C"/>
    <w:lvl w:ilvl="0" w:tplc="7824A1A4">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9" w15:restartNumberingAfterBreak="0">
    <w:nsid w:val="64BE1B4A"/>
    <w:multiLevelType w:val="hybridMultilevel"/>
    <w:tmpl w:val="6922BC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7947512"/>
    <w:multiLevelType w:val="hybridMultilevel"/>
    <w:tmpl w:val="F0AA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B94CA4"/>
    <w:multiLevelType w:val="hybridMultilevel"/>
    <w:tmpl w:val="E3AA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E83400"/>
    <w:multiLevelType w:val="hybridMultilevel"/>
    <w:tmpl w:val="238A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3E00DE"/>
    <w:multiLevelType w:val="hybridMultilevel"/>
    <w:tmpl w:val="4C50E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7"/>
  </w:num>
  <w:num w:numId="4">
    <w:abstractNumId w:val="11"/>
  </w:num>
  <w:num w:numId="5">
    <w:abstractNumId w:val="4"/>
  </w:num>
  <w:num w:numId="6">
    <w:abstractNumId w:val="6"/>
  </w:num>
  <w:num w:numId="7">
    <w:abstractNumId w:val="10"/>
  </w:num>
  <w:num w:numId="8">
    <w:abstractNumId w:val="8"/>
  </w:num>
  <w:num w:numId="9">
    <w:abstractNumId w:val="9"/>
  </w:num>
  <w:num w:numId="10">
    <w:abstractNumId w:val="5"/>
  </w:num>
  <w:num w:numId="11">
    <w:abstractNumId w:val="1"/>
  </w:num>
  <w:num w:numId="12">
    <w:abstractNumId w:val="0"/>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0E2"/>
    <w:rsid w:val="000374D0"/>
    <w:rsid w:val="000474F1"/>
    <w:rsid w:val="00093D0F"/>
    <w:rsid w:val="000D6F66"/>
    <w:rsid w:val="000E005C"/>
    <w:rsid w:val="00110736"/>
    <w:rsid w:val="001D69A8"/>
    <w:rsid w:val="001E39FB"/>
    <w:rsid w:val="00243C51"/>
    <w:rsid w:val="00253E41"/>
    <w:rsid w:val="00281E41"/>
    <w:rsid w:val="00285F04"/>
    <w:rsid w:val="00292C0D"/>
    <w:rsid w:val="002E1766"/>
    <w:rsid w:val="003222FC"/>
    <w:rsid w:val="0039268A"/>
    <w:rsid w:val="003A6B6E"/>
    <w:rsid w:val="003B20E2"/>
    <w:rsid w:val="003C62B9"/>
    <w:rsid w:val="003D3414"/>
    <w:rsid w:val="003E5162"/>
    <w:rsid w:val="004104E8"/>
    <w:rsid w:val="0044156D"/>
    <w:rsid w:val="00463858"/>
    <w:rsid w:val="004D1F11"/>
    <w:rsid w:val="006242E7"/>
    <w:rsid w:val="006432F5"/>
    <w:rsid w:val="00740E5F"/>
    <w:rsid w:val="00745602"/>
    <w:rsid w:val="00753351"/>
    <w:rsid w:val="007A7FFA"/>
    <w:rsid w:val="007C266E"/>
    <w:rsid w:val="007D0CBA"/>
    <w:rsid w:val="007F00F5"/>
    <w:rsid w:val="0082544E"/>
    <w:rsid w:val="008545F8"/>
    <w:rsid w:val="00862EBA"/>
    <w:rsid w:val="00870F01"/>
    <w:rsid w:val="00874ACA"/>
    <w:rsid w:val="008A4B00"/>
    <w:rsid w:val="008B6FE5"/>
    <w:rsid w:val="008C7C38"/>
    <w:rsid w:val="008D26FC"/>
    <w:rsid w:val="008D3D0D"/>
    <w:rsid w:val="00905EC3"/>
    <w:rsid w:val="009619FF"/>
    <w:rsid w:val="00962DF6"/>
    <w:rsid w:val="0098044D"/>
    <w:rsid w:val="009E504D"/>
    <w:rsid w:val="009E6667"/>
    <w:rsid w:val="00A30590"/>
    <w:rsid w:val="00A374E4"/>
    <w:rsid w:val="00A6771B"/>
    <w:rsid w:val="00A74A86"/>
    <w:rsid w:val="00AA436C"/>
    <w:rsid w:val="00AB30E4"/>
    <w:rsid w:val="00AE1183"/>
    <w:rsid w:val="00B0726B"/>
    <w:rsid w:val="00B14406"/>
    <w:rsid w:val="00B4470F"/>
    <w:rsid w:val="00B50EAB"/>
    <w:rsid w:val="00B76502"/>
    <w:rsid w:val="00BF5595"/>
    <w:rsid w:val="00C41E0E"/>
    <w:rsid w:val="00C43BBF"/>
    <w:rsid w:val="00C66C4E"/>
    <w:rsid w:val="00CD5CB5"/>
    <w:rsid w:val="00CE6641"/>
    <w:rsid w:val="00D018B2"/>
    <w:rsid w:val="00D66C70"/>
    <w:rsid w:val="00DA1AF7"/>
    <w:rsid w:val="00DB40BA"/>
    <w:rsid w:val="00DD0EC3"/>
    <w:rsid w:val="00DE4CDC"/>
    <w:rsid w:val="00E10948"/>
    <w:rsid w:val="00E146E1"/>
    <w:rsid w:val="00E41DB7"/>
    <w:rsid w:val="00E7741D"/>
    <w:rsid w:val="00F02FCA"/>
    <w:rsid w:val="00F61C5D"/>
    <w:rsid w:val="00F77E24"/>
    <w:rsid w:val="00F82916"/>
    <w:rsid w:val="00FD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2F5B736"/>
  <w15:docId w15:val="{08D4D11A-5CC2-49DA-8F0C-56D0A41A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C5D"/>
    <w:rPr>
      <w:rFonts w:ascii="Times" w:eastAsia="Times" w:hAnsi="Times"/>
      <w:sz w:val="24"/>
    </w:rPr>
  </w:style>
  <w:style w:type="paragraph" w:styleId="Heading1">
    <w:name w:val="heading 1"/>
    <w:basedOn w:val="Normal"/>
    <w:next w:val="Normal"/>
    <w:qFormat/>
    <w:rsid w:val="00DB3C5D"/>
    <w:pPr>
      <w:keepNext/>
      <w:jc w:val="center"/>
      <w:outlineLvl w:val="0"/>
    </w:pPr>
    <w:rPr>
      <w:rFonts w:ascii="Hoefler Text" w:hAnsi="Hoefler Tex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3C5D"/>
    <w:pPr>
      <w:jc w:val="center"/>
    </w:pPr>
    <w:rPr>
      <w:rFonts w:ascii="Hoefler Text" w:hAnsi="Hoefler Text"/>
      <w:b/>
      <w:sz w:val="36"/>
    </w:rPr>
  </w:style>
  <w:style w:type="paragraph" w:styleId="DocumentMap">
    <w:name w:val="Document Map"/>
    <w:basedOn w:val="Normal"/>
    <w:semiHidden/>
    <w:rsid w:val="007A7FFA"/>
    <w:pPr>
      <w:shd w:val="clear" w:color="auto" w:fill="000080"/>
    </w:pPr>
    <w:rPr>
      <w:rFonts w:ascii="Tahoma" w:hAnsi="Tahoma" w:cs="Tahoma"/>
      <w:sz w:val="20"/>
    </w:rPr>
  </w:style>
  <w:style w:type="paragraph" w:styleId="BalloonText">
    <w:name w:val="Balloon Text"/>
    <w:basedOn w:val="Normal"/>
    <w:link w:val="BalloonTextChar"/>
    <w:rsid w:val="00281E41"/>
    <w:rPr>
      <w:rFonts w:ascii="Tahoma" w:hAnsi="Tahoma" w:cs="Tahoma"/>
      <w:sz w:val="16"/>
      <w:szCs w:val="16"/>
    </w:rPr>
  </w:style>
  <w:style w:type="character" w:customStyle="1" w:styleId="BalloonTextChar">
    <w:name w:val="Balloon Text Char"/>
    <w:basedOn w:val="DefaultParagraphFont"/>
    <w:link w:val="BalloonText"/>
    <w:rsid w:val="00281E41"/>
    <w:rPr>
      <w:rFonts w:ascii="Tahoma" w:eastAsia="Times" w:hAnsi="Tahoma" w:cs="Tahoma"/>
      <w:sz w:val="16"/>
      <w:szCs w:val="16"/>
    </w:rPr>
  </w:style>
  <w:style w:type="character" w:styleId="Hyperlink">
    <w:name w:val="Hyperlink"/>
    <w:basedOn w:val="DefaultParagraphFont"/>
    <w:rsid w:val="00281E41"/>
    <w:rPr>
      <w:color w:val="0000FF" w:themeColor="hyperlink"/>
      <w:u w:val="single"/>
    </w:rPr>
  </w:style>
  <w:style w:type="paragraph" w:styleId="Header">
    <w:name w:val="header"/>
    <w:basedOn w:val="Normal"/>
    <w:link w:val="HeaderChar"/>
    <w:rsid w:val="0082544E"/>
    <w:pPr>
      <w:tabs>
        <w:tab w:val="center" w:pos="4680"/>
        <w:tab w:val="right" w:pos="9360"/>
      </w:tabs>
    </w:pPr>
  </w:style>
  <w:style w:type="character" w:customStyle="1" w:styleId="HeaderChar">
    <w:name w:val="Header Char"/>
    <w:basedOn w:val="DefaultParagraphFont"/>
    <w:link w:val="Header"/>
    <w:rsid w:val="0082544E"/>
    <w:rPr>
      <w:rFonts w:ascii="Times" w:eastAsia="Times" w:hAnsi="Times"/>
      <w:sz w:val="24"/>
    </w:rPr>
  </w:style>
  <w:style w:type="paragraph" w:styleId="Footer">
    <w:name w:val="footer"/>
    <w:basedOn w:val="Normal"/>
    <w:link w:val="FooterChar"/>
    <w:uiPriority w:val="99"/>
    <w:rsid w:val="0082544E"/>
    <w:pPr>
      <w:tabs>
        <w:tab w:val="center" w:pos="4680"/>
        <w:tab w:val="right" w:pos="9360"/>
      </w:tabs>
    </w:pPr>
  </w:style>
  <w:style w:type="character" w:customStyle="1" w:styleId="FooterChar">
    <w:name w:val="Footer Char"/>
    <w:basedOn w:val="DefaultParagraphFont"/>
    <w:link w:val="Footer"/>
    <w:uiPriority w:val="99"/>
    <w:rsid w:val="0082544E"/>
    <w:rPr>
      <w:rFonts w:ascii="Times" w:eastAsia="Times" w:hAnsi="Times"/>
      <w:sz w:val="24"/>
    </w:rPr>
  </w:style>
  <w:style w:type="table" w:styleId="TableGrid">
    <w:name w:val="Table Grid"/>
    <w:basedOn w:val="TableNormal"/>
    <w:uiPriority w:val="59"/>
    <w:rsid w:val="00E146E1"/>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146E1"/>
    <w:pPr>
      <w:spacing w:after="200" w:line="276" w:lineRule="auto"/>
      <w:ind w:left="720"/>
      <w:contextualSpacing/>
    </w:pPr>
    <w:rPr>
      <w:rFonts w:ascii="Calibri" w:eastAsia="Calibri" w:hAnsi="Calibri"/>
      <w:sz w:val="22"/>
      <w:szCs w:val="22"/>
    </w:rPr>
  </w:style>
  <w:style w:type="character" w:customStyle="1" w:styleId="TitleChar">
    <w:name w:val="Title Char"/>
    <w:basedOn w:val="DefaultParagraphFont"/>
    <w:link w:val="Title"/>
    <w:rsid w:val="00D66C70"/>
    <w:rPr>
      <w:rFonts w:ascii="Hoefler Text" w:eastAsia="Times" w:hAnsi="Hoefler Text"/>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ensneb@holyspirit.ab.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ettensonl@holyspirit.a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christensneb@holyspirit.ab.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St</vt:lpstr>
    </vt:vector>
  </TitlesOfParts>
  <Company>Holy Spirit Catholic Schools</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Linda Baron</dc:creator>
  <cp:lastModifiedBy>Lisa Bettenson</cp:lastModifiedBy>
  <cp:revision>8</cp:revision>
  <cp:lastPrinted>2017-09-02T21:59:00Z</cp:lastPrinted>
  <dcterms:created xsi:type="dcterms:W3CDTF">2018-09-03T22:20:00Z</dcterms:created>
  <dcterms:modified xsi:type="dcterms:W3CDTF">2018-09-03T22:32:00Z</dcterms:modified>
</cp:coreProperties>
</file>